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BFB"/>
  <w:body>
    <w:p w14:paraId="44A0CF75" w14:textId="77777777" w:rsidR="004A7529" w:rsidRPr="00502E56" w:rsidRDefault="004A7529" w:rsidP="00F5744A">
      <w:pPr>
        <w:snapToGrid w:val="0"/>
        <w:spacing w:line="276" w:lineRule="auto"/>
        <w:jc w:val="center"/>
        <w:rPr>
          <w:rFonts w:ascii="微軟正黑體" w:hAnsi="微軟正黑體" w:cs="微軟正黑體"/>
          <w:b/>
          <w:color w:val="FF0000"/>
          <w:sz w:val="32"/>
          <w:szCs w:val="32"/>
        </w:rPr>
      </w:pPr>
      <w:r w:rsidRPr="00502E56">
        <w:rPr>
          <w:rFonts w:ascii="微軟正黑體" w:hAnsi="微軟正黑體" w:cs="微軟正黑體"/>
          <w:b/>
          <w:color w:val="FF0000"/>
          <w:sz w:val="32"/>
          <w:szCs w:val="32"/>
        </w:rPr>
        <w:t>202</w:t>
      </w:r>
      <w:r w:rsidR="00096DF7" w:rsidRPr="00502E56">
        <w:rPr>
          <w:rFonts w:ascii="微軟正黑體" w:hAnsi="微軟正黑體" w:cs="微軟正黑體" w:hint="eastAsia"/>
          <w:b/>
          <w:color w:val="FF0000"/>
          <w:sz w:val="32"/>
          <w:szCs w:val="32"/>
        </w:rPr>
        <w:t>4</w:t>
      </w:r>
      <w:r w:rsidRPr="00502E56">
        <w:rPr>
          <w:rFonts w:ascii="微軟正黑體" w:hAnsi="微軟正黑體" w:cs="微軟正黑體" w:hint="eastAsia"/>
          <w:b/>
          <w:color w:val="FF0000"/>
          <w:sz w:val="32"/>
          <w:szCs w:val="32"/>
        </w:rPr>
        <w:t>系統性創新研討會與專案競賽暨第1</w:t>
      </w:r>
      <w:r w:rsidR="00096DF7" w:rsidRPr="00502E56">
        <w:rPr>
          <w:rFonts w:ascii="微軟正黑體" w:hAnsi="微軟正黑體" w:cs="微軟正黑體" w:hint="eastAsia"/>
          <w:b/>
          <w:color w:val="FF0000"/>
          <w:sz w:val="32"/>
          <w:szCs w:val="32"/>
        </w:rPr>
        <w:t>6</w:t>
      </w:r>
      <w:r w:rsidRPr="00502E56">
        <w:rPr>
          <w:rFonts w:ascii="微軟正黑體" w:hAnsi="微軟正黑體" w:cs="微軟正黑體" w:hint="eastAsia"/>
          <w:b/>
          <w:color w:val="FF0000"/>
          <w:sz w:val="32"/>
          <w:szCs w:val="32"/>
        </w:rPr>
        <w:t>屆中華系統性創新學會年會</w:t>
      </w:r>
    </w:p>
    <w:p w14:paraId="68438681" w14:textId="77777777" w:rsidR="004A7529" w:rsidRPr="00841F93" w:rsidRDefault="004A7529" w:rsidP="00F5744A">
      <w:pPr>
        <w:snapToGrid w:val="0"/>
        <w:spacing w:line="360" w:lineRule="exact"/>
        <w:jc w:val="center"/>
        <w:rPr>
          <w:rFonts w:ascii="微軟正黑體" w:hAnsi="微軟正黑體" w:cs="標楷體"/>
          <w:b/>
          <w:color w:val="FF0000"/>
        </w:rPr>
      </w:pPr>
      <w:r w:rsidRPr="00841F93">
        <w:rPr>
          <w:rFonts w:ascii="微軟正黑體" w:hAnsi="微軟正黑體" w:cs="微軟正黑體" w:hint="eastAsia"/>
          <w:b/>
          <w:color w:val="FF0000"/>
        </w:rPr>
        <w:t>網站</w:t>
      </w:r>
      <w:r w:rsidRPr="00841F93">
        <w:rPr>
          <w:rFonts w:ascii="微軟正黑體" w:hAnsi="微軟正黑體" w:cs="標楷體" w:hint="eastAsia"/>
          <w:b/>
          <w:color w:val="FF0000"/>
        </w:rPr>
        <w:t xml:space="preserve">: </w:t>
      </w:r>
      <w:hyperlink r:id="rId8" w:history="1">
        <w:r w:rsidR="00096DF7" w:rsidRPr="00841F93">
          <w:rPr>
            <w:rStyle w:val="a5"/>
            <w:rFonts w:ascii="微軟正黑體" w:hAnsi="微軟正黑體" w:cs="標楷體"/>
            <w:b/>
            <w:color w:val="FF0000"/>
          </w:rPr>
          <w:t>https://www.ssi.org.tw/sich2024/</w:t>
        </w:r>
      </w:hyperlink>
    </w:p>
    <w:p w14:paraId="018BFC40" w14:textId="004CD551" w:rsidR="004A7529" w:rsidRPr="00841F93" w:rsidRDefault="004A7529" w:rsidP="00F5744A">
      <w:pPr>
        <w:snapToGrid w:val="0"/>
        <w:spacing w:line="360" w:lineRule="exact"/>
        <w:jc w:val="center"/>
        <w:rPr>
          <w:color w:val="FF0000"/>
        </w:rPr>
      </w:pPr>
      <w:r w:rsidRPr="00841F93">
        <w:rPr>
          <w:rFonts w:ascii="微軟正黑體" w:hAnsi="微軟正黑體" w:cs="標楷體" w:hint="eastAsia"/>
          <w:b/>
          <w:color w:val="FF0000"/>
        </w:rPr>
        <w:t xml:space="preserve">信箱: </w:t>
      </w:r>
      <w:hyperlink r:id="rId9" w:history="1">
        <w:r w:rsidR="00A2629B" w:rsidRPr="00841F93">
          <w:rPr>
            <w:rStyle w:val="a5"/>
            <w:color w:val="FF0000"/>
          </w:rPr>
          <w:t>sich@ssi.org.tw</w:t>
        </w:r>
      </w:hyperlink>
    </w:p>
    <w:p w14:paraId="7258E09D" w14:textId="0FEE5DCC" w:rsidR="004A7529" w:rsidRPr="00841F93" w:rsidRDefault="004A7529" w:rsidP="00F5744A">
      <w:pPr>
        <w:adjustRightInd w:val="0"/>
        <w:snapToGrid w:val="0"/>
        <w:spacing w:line="360" w:lineRule="exact"/>
        <w:jc w:val="center"/>
        <w:rPr>
          <w:rFonts w:ascii="微軟正黑體" w:hAnsi="微軟正黑體" w:cs="微軟正黑體"/>
          <w:b/>
          <w:color w:val="FF0000"/>
          <w:spacing w:val="20"/>
        </w:rPr>
      </w:pPr>
      <w:bookmarkStart w:id="0" w:name="_Hlk59790128"/>
      <w:r w:rsidRPr="00841F93">
        <w:rPr>
          <w:rFonts w:ascii="微軟正黑體" w:hAnsi="微軟正黑體" w:cs="微軟正黑體"/>
          <w:b/>
          <w:color w:val="FF0000"/>
          <w:spacing w:val="20"/>
        </w:rPr>
        <w:t>20</w:t>
      </w:r>
      <w:r w:rsidRPr="00841F93">
        <w:rPr>
          <w:rFonts w:ascii="微軟正黑體" w:hAnsi="微軟正黑體" w:cs="微軟正黑體" w:hint="eastAsia"/>
          <w:b/>
          <w:color w:val="FF0000"/>
          <w:spacing w:val="20"/>
        </w:rPr>
        <w:t>2</w:t>
      </w:r>
      <w:r w:rsidR="00F64AE2" w:rsidRPr="00841F93">
        <w:rPr>
          <w:rFonts w:ascii="微軟正黑體" w:hAnsi="微軟正黑體" w:cs="微軟正黑體"/>
          <w:b/>
          <w:color w:val="FF0000"/>
          <w:spacing w:val="20"/>
        </w:rPr>
        <w:t>4</w:t>
      </w:r>
      <w:r w:rsidRPr="00841F93">
        <w:rPr>
          <w:rFonts w:ascii="微軟正黑體" w:hAnsi="微軟正黑體" w:cs="微軟正黑體" w:hint="eastAsia"/>
          <w:b/>
          <w:color w:val="FF0000"/>
          <w:spacing w:val="20"/>
        </w:rPr>
        <w:t>年</w:t>
      </w:r>
      <w:r w:rsidRPr="00841F93">
        <w:rPr>
          <w:rFonts w:ascii="微軟正黑體" w:hAnsi="微軟正黑體" w:cs="微軟正黑體"/>
          <w:b/>
          <w:color w:val="FF0000"/>
          <w:spacing w:val="20"/>
        </w:rPr>
        <w:t>1</w:t>
      </w:r>
      <w:r w:rsidRPr="00841F93">
        <w:rPr>
          <w:rFonts w:ascii="微軟正黑體" w:hAnsi="微軟正黑體" w:cs="微軟正黑體" w:hint="eastAsia"/>
          <w:b/>
          <w:color w:val="FF0000"/>
          <w:spacing w:val="20"/>
        </w:rPr>
        <w:t>月</w:t>
      </w:r>
      <w:r w:rsidR="00F64AE2" w:rsidRPr="00841F93">
        <w:rPr>
          <w:rFonts w:ascii="微軟正黑體" w:hAnsi="微軟正黑體" w:cs="微軟正黑體" w:hint="eastAsia"/>
          <w:b/>
          <w:color w:val="FF0000"/>
          <w:spacing w:val="20"/>
        </w:rPr>
        <w:t>2</w:t>
      </w:r>
      <w:r w:rsidR="00F64AE2" w:rsidRPr="00841F93">
        <w:rPr>
          <w:rFonts w:ascii="微軟正黑體" w:hAnsi="微軟正黑體" w:cs="微軟正黑體"/>
          <w:b/>
          <w:color w:val="FF0000"/>
          <w:spacing w:val="20"/>
        </w:rPr>
        <w:t>0</w:t>
      </w:r>
      <w:r w:rsidRPr="00841F93">
        <w:rPr>
          <w:rFonts w:ascii="微軟正黑體" w:hAnsi="微軟正黑體" w:cs="微軟正黑體" w:hint="eastAsia"/>
          <w:b/>
          <w:color w:val="FF0000"/>
          <w:spacing w:val="20"/>
        </w:rPr>
        <w:t xml:space="preserve">日 </w:t>
      </w:r>
      <w:r w:rsidRPr="00841F93">
        <w:rPr>
          <w:rFonts w:ascii="微軟正黑體" w:hAnsi="微軟正黑體" w:cs="微軟正黑體"/>
          <w:b/>
          <w:color w:val="FF0000"/>
          <w:spacing w:val="20"/>
        </w:rPr>
        <w:t>(</w:t>
      </w:r>
      <w:r w:rsidRPr="00841F93">
        <w:rPr>
          <w:rFonts w:ascii="微軟正黑體" w:hAnsi="微軟正黑體" w:cs="微軟正黑體" w:hint="eastAsia"/>
          <w:b/>
          <w:color w:val="FF0000"/>
          <w:spacing w:val="20"/>
        </w:rPr>
        <w:t>星期六)</w:t>
      </w:r>
      <w:r w:rsidRPr="00841F93">
        <w:rPr>
          <w:rFonts w:ascii="微軟正黑體" w:hAnsi="微軟正黑體" w:cs="微軟正黑體"/>
          <w:b/>
          <w:color w:val="FF0000"/>
          <w:spacing w:val="20"/>
        </w:rPr>
        <w:t xml:space="preserve"> 09:30~17:30</w:t>
      </w:r>
      <w:r w:rsidRPr="00841F93">
        <w:rPr>
          <w:rFonts w:ascii="微軟正黑體" w:hAnsi="微軟正黑體" w:cs="微軟正黑體" w:hint="eastAsia"/>
          <w:b/>
          <w:color w:val="FF0000"/>
          <w:spacing w:val="20"/>
        </w:rPr>
        <w:t xml:space="preserve">, </w:t>
      </w:r>
      <w:r w:rsidR="00096DF7" w:rsidRPr="00841F93">
        <w:rPr>
          <w:rFonts w:ascii="微軟正黑體" w:hAnsi="微軟正黑體" w:cs="微軟正黑體" w:hint="eastAsia"/>
          <w:b/>
          <w:color w:val="FF0000"/>
          <w:spacing w:val="20"/>
        </w:rPr>
        <w:t>育達</w:t>
      </w:r>
      <w:r w:rsidRPr="00841F93">
        <w:rPr>
          <w:rFonts w:ascii="微軟正黑體" w:hAnsi="微軟正黑體" w:cs="微軟正黑體" w:hint="eastAsia"/>
          <w:b/>
          <w:color w:val="FF0000"/>
          <w:spacing w:val="20"/>
        </w:rPr>
        <w:t>科技大學</w:t>
      </w:r>
    </w:p>
    <w:p w14:paraId="56ADDE2C" w14:textId="77777777" w:rsidR="004A7529" w:rsidRPr="00BA34EB" w:rsidRDefault="004A7529" w:rsidP="00F5744A">
      <w:pPr>
        <w:adjustRightInd w:val="0"/>
        <w:snapToGrid w:val="0"/>
        <w:spacing w:before="240" w:line="360" w:lineRule="exact"/>
        <w:ind w:leftChars="200" w:left="480"/>
        <w:rPr>
          <w:rFonts w:ascii="微軟正黑體" w:hAnsi="微軟正黑體" w:cs="微軟正黑體"/>
          <w:color w:val="000000" w:themeColor="text1"/>
        </w:rPr>
      </w:pPr>
      <w:r w:rsidRPr="00BA34EB">
        <w:rPr>
          <w:rFonts w:ascii="微軟正黑體" w:hAnsi="微軟正黑體" w:cs="微軟正黑體" w:hint="eastAsia"/>
          <w:color w:val="000000" w:themeColor="text1"/>
        </w:rPr>
        <w:t>主辦單位：中華系統性創新學會</w:t>
      </w:r>
      <w:r w:rsidRPr="00BA34EB">
        <w:rPr>
          <w:rFonts w:ascii="微軟正黑體" w:hAnsi="微軟正黑體" w:cs="Malgun Gothic" w:hint="eastAsia"/>
          <w:color w:val="000000" w:themeColor="text1"/>
        </w:rPr>
        <w:t>、</w:t>
      </w:r>
      <w:r w:rsidR="00096DF7" w:rsidRPr="00BA34EB">
        <w:rPr>
          <w:rFonts w:ascii="微軟正黑體" w:hAnsi="微軟正黑體" w:cs="微軟正黑體" w:hint="eastAsia"/>
          <w:color w:val="000000" w:themeColor="text1"/>
        </w:rPr>
        <w:t>育達科技大學</w:t>
      </w:r>
    </w:p>
    <w:p w14:paraId="67311C04" w14:textId="146F4942" w:rsidR="004A7529" w:rsidRPr="00BA34EB" w:rsidRDefault="004A7529" w:rsidP="00F5744A">
      <w:pPr>
        <w:adjustRightInd w:val="0"/>
        <w:snapToGrid w:val="0"/>
        <w:spacing w:line="360" w:lineRule="exact"/>
        <w:ind w:leftChars="200" w:left="480"/>
        <w:rPr>
          <w:rFonts w:ascii="微軟正黑體" w:hAnsi="微軟正黑體" w:cs="微軟正黑體"/>
          <w:color w:val="000000" w:themeColor="text1"/>
        </w:rPr>
      </w:pPr>
      <w:r w:rsidRPr="00BA34EB">
        <w:rPr>
          <w:rFonts w:ascii="微軟正黑體" w:hAnsi="微軟正黑體" w:cs="微軟正黑體" w:hint="eastAsia"/>
          <w:color w:val="000000" w:themeColor="text1"/>
        </w:rPr>
        <w:t>協辦單位：</w:t>
      </w:r>
      <w:bookmarkStart w:id="1" w:name="_Hlk59790213"/>
      <w:bookmarkEnd w:id="0"/>
      <w:r w:rsidR="00B15A91" w:rsidRPr="00B15A91">
        <w:rPr>
          <w:rFonts w:ascii="微軟正黑體" w:hAnsi="微軟正黑體" w:cs="微軟正黑體" w:hint="eastAsia"/>
          <w:color w:val="000000" w:themeColor="text1"/>
        </w:rPr>
        <w:t>工程科技推展中心</w:t>
      </w:r>
      <w:r w:rsidRPr="00BA34EB">
        <w:rPr>
          <w:rFonts w:ascii="微軟正黑體" w:hAnsi="微軟正黑體" w:cs="微軟正黑體" w:hint="eastAsia"/>
          <w:color w:val="000000" w:themeColor="text1"/>
        </w:rPr>
        <w:t>、國際創新方法學會</w:t>
      </w:r>
    </w:p>
    <w:p w14:paraId="620CC415" w14:textId="77777777" w:rsidR="004A7529" w:rsidRPr="00BA34EB" w:rsidRDefault="004A7529" w:rsidP="00F5744A">
      <w:pPr>
        <w:adjustRightInd w:val="0"/>
        <w:snapToGrid w:val="0"/>
        <w:spacing w:line="360" w:lineRule="exact"/>
        <w:ind w:leftChars="200" w:left="480"/>
        <w:rPr>
          <w:rFonts w:ascii="微軟正黑體" w:hAnsi="微軟正黑體" w:cs="微軟正黑體"/>
          <w:b/>
          <w:color w:val="000000" w:themeColor="text1"/>
        </w:rPr>
      </w:pPr>
    </w:p>
    <w:p w14:paraId="1ECB326C" w14:textId="77777777" w:rsidR="004A7529" w:rsidRPr="00BA34EB" w:rsidRDefault="004A7529" w:rsidP="00F5744A">
      <w:pPr>
        <w:autoSpaceDE w:val="0"/>
        <w:autoSpaceDN w:val="0"/>
        <w:snapToGrid w:val="0"/>
        <w:spacing w:line="340" w:lineRule="exact"/>
        <w:ind w:firstLineChars="200" w:firstLine="480"/>
        <w:jc w:val="both"/>
        <w:rPr>
          <w:rFonts w:ascii="微軟正黑體" w:hAnsi="微軟正黑體" w:cs="Malgun Gothic"/>
          <w:b/>
          <w:color w:val="000000" w:themeColor="text1"/>
        </w:rPr>
      </w:pPr>
      <w:r w:rsidRPr="00BA34EB">
        <w:rPr>
          <w:rFonts w:ascii="微軟正黑體" w:hAnsi="微軟正黑體" w:cs="微軟正黑體" w:hint="eastAsia"/>
          <w:b/>
          <w:color w:val="000000" w:themeColor="text1"/>
        </w:rPr>
        <w:t>系統性創新</w:t>
      </w:r>
      <w:r w:rsidRPr="00BA34EB">
        <w:rPr>
          <w:rFonts w:ascii="微軟正黑體" w:hAnsi="微軟正黑體" w:cs="標楷體"/>
          <w:b/>
          <w:color w:val="000000" w:themeColor="text1"/>
        </w:rPr>
        <w:t>(Systematic Innovation)</w:t>
      </w:r>
      <w:r w:rsidRPr="00BA34EB">
        <w:rPr>
          <w:rFonts w:ascii="微軟正黑體" w:hAnsi="微軟正黑體" w:cs="微軟正黑體" w:hint="eastAsia"/>
          <w:b/>
          <w:color w:val="000000" w:themeColor="text1"/>
        </w:rPr>
        <w:t>是一門</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有系統地產生創新</w:t>
      </w:r>
      <w:r w:rsidRPr="00BA34EB">
        <w:rPr>
          <w:rFonts w:ascii="微軟正黑體" w:hAnsi="微軟正黑體" w:cs="標楷體"/>
          <w:b/>
          <w:color w:val="000000" w:themeColor="text1"/>
        </w:rPr>
        <w:t>/</w:t>
      </w:r>
      <w:r w:rsidRPr="00BA34EB">
        <w:rPr>
          <w:rFonts w:ascii="微軟正黑體" w:hAnsi="微軟正黑體" w:cs="微軟正黑體" w:hint="eastAsia"/>
          <w:b/>
          <w:color w:val="000000" w:themeColor="text1"/>
        </w:rPr>
        <w:t>創意的方法以辨識</w:t>
      </w:r>
      <w:r w:rsidRPr="00BA34EB">
        <w:rPr>
          <w:rFonts w:ascii="微軟正黑體" w:hAnsi="微軟正黑體" w:cs="標楷體"/>
          <w:b/>
          <w:color w:val="000000" w:themeColor="text1"/>
        </w:rPr>
        <w:t>/</w:t>
      </w:r>
      <w:r w:rsidRPr="00BA34EB">
        <w:rPr>
          <w:rFonts w:ascii="微軟正黑體" w:hAnsi="微軟正黑體" w:cs="微軟正黑體" w:hint="eastAsia"/>
          <w:b/>
          <w:color w:val="000000" w:themeColor="text1"/>
        </w:rPr>
        <w:t>產生機會及解決問題的學問</w:t>
      </w:r>
      <w:r w:rsidRPr="00BA34EB">
        <w:rPr>
          <w:rFonts w:ascii="微軟正黑體" w:hAnsi="微軟正黑體" w:cs="Malgun Gothic" w:hint="eastAsia"/>
          <w:b/>
          <w:color w:val="000000" w:themeColor="text1"/>
        </w:rPr>
        <w:t>」</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其理念來自於研究前人及自然界創新的方法與原理</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歸納出一門學問</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然後應用其原理及方法很有系統且創意地辨識機會及解決問題</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系統性創新能協助平常人也能有系統</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創新地解決問題</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對企業創新能量有很大的幫助</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對個人生涯成長與學習亦很有助益</w:t>
      </w:r>
      <w:r w:rsidRPr="00BA34EB">
        <w:rPr>
          <w:rFonts w:ascii="微軟正黑體" w:hAnsi="微軟正黑體" w:cs="Malgun Gothic" w:hint="eastAsia"/>
          <w:color w:val="000000" w:themeColor="text1"/>
        </w:rPr>
        <w:t>。</w:t>
      </w:r>
      <w:r w:rsidRPr="00BA34EB">
        <w:rPr>
          <w:rFonts w:ascii="微軟正黑體" w:hAnsi="微軟正黑體" w:cs="微軟正黑體" w:hint="eastAsia"/>
          <w:b/>
          <w:color w:val="000000" w:themeColor="text1"/>
        </w:rPr>
        <w:t>系統性創新的應用範圍涵蓋</w:t>
      </w:r>
      <w:r w:rsidRPr="00BA34EB">
        <w:rPr>
          <w:rFonts w:ascii="微軟正黑體" w:hAnsi="微軟正黑體" w:cs="標楷體"/>
          <w:b/>
          <w:color w:val="000000" w:themeColor="text1"/>
        </w:rPr>
        <w:t xml:space="preserve">: </w:t>
      </w:r>
      <w:r w:rsidRPr="00BA34EB">
        <w:rPr>
          <w:rFonts w:ascii="微軟正黑體" w:hAnsi="微軟正黑體" w:cs="標楷體" w:hint="eastAsia"/>
          <w:b/>
          <w:color w:val="000000" w:themeColor="text1"/>
        </w:rPr>
        <w:t xml:space="preserve"> </w:t>
      </w:r>
      <w:r w:rsidRPr="00BA34EB">
        <w:rPr>
          <w:rFonts w:ascii="微軟正黑體" w:hAnsi="微軟正黑體" w:cs="標楷體"/>
          <w:b/>
          <w:color w:val="000000" w:themeColor="text1"/>
        </w:rPr>
        <w:t>1)</w:t>
      </w:r>
      <w:r w:rsidRPr="00BA34EB">
        <w:rPr>
          <w:rFonts w:ascii="微軟正黑體" w:hAnsi="微軟正黑體" w:cs="微軟正黑體" w:hint="eastAsia"/>
          <w:b/>
          <w:color w:val="000000" w:themeColor="text1"/>
        </w:rPr>
        <w:t>辨識產品與服務創新機會</w:t>
      </w:r>
      <w:r w:rsidRPr="00BA34EB">
        <w:rPr>
          <w:rFonts w:ascii="微軟正黑體" w:hAnsi="微軟正黑體" w:cs="標楷體"/>
          <w:b/>
          <w:color w:val="000000" w:themeColor="text1"/>
        </w:rPr>
        <w:t xml:space="preserve">; </w:t>
      </w:r>
      <w:r w:rsidRPr="00BA34EB">
        <w:rPr>
          <w:rFonts w:ascii="微軟正黑體" w:hAnsi="微軟正黑體" w:cs="標楷體" w:hint="eastAsia"/>
          <w:b/>
          <w:color w:val="000000" w:themeColor="text1"/>
        </w:rPr>
        <w:t xml:space="preserve"> </w:t>
      </w:r>
      <w:r w:rsidRPr="00BA34EB">
        <w:rPr>
          <w:rFonts w:ascii="微軟正黑體" w:hAnsi="微軟正黑體" w:cs="標楷體"/>
          <w:b/>
          <w:color w:val="000000" w:themeColor="text1"/>
        </w:rPr>
        <w:t>2)</w:t>
      </w:r>
      <w:r w:rsidRPr="00BA34EB">
        <w:rPr>
          <w:rFonts w:ascii="微軟正黑體" w:hAnsi="微軟正黑體" w:cs="微軟正黑體" w:hint="eastAsia"/>
          <w:b/>
          <w:color w:val="000000" w:themeColor="text1"/>
        </w:rPr>
        <w:t>解決工程問題</w:t>
      </w:r>
      <w:r w:rsidRPr="00BA34EB">
        <w:rPr>
          <w:rFonts w:ascii="微軟正黑體" w:hAnsi="微軟正黑體" w:cs="Malgun Gothic" w:hint="eastAsia"/>
          <w:b/>
          <w:color w:val="000000" w:themeColor="text1"/>
        </w:rPr>
        <w:t>，</w:t>
      </w:r>
      <w:r w:rsidRPr="00BA34EB">
        <w:rPr>
          <w:rFonts w:ascii="微軟正黑體" w:hAnsi="微軟正黑體" w:cs="微軟正黑體" w:hint="eastAsia"/>
          <w:color w:val="000000" w:themeColor="text1"/>
        </w:rPr>
        <w:t>如產品</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製程</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設備之開發</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改善等</w:t>
      </w:r>
      <w:r w:rsidRPr="00BA34EB">
        <w:rPr>
          <w:rFonts w:ascii="微軟正黑體" w:hAnsi="微軟正黑體" w:cs="標楷體"/>
          <w:color w:val="000000" w:themeColor="text1"/>
        </w:rPr>
        <w:t xml:space="preserve">; </w:t>
      </w:r>
      <w:r w:rsidRPr="00BA34EB">
        <w:rPr>
          <w:rFonts w:ascii="微軟正黑體" w:hAnsi="微軟正黑體" w:cs="標楷體" w:hint="eastAsia"/>
          <w:color w:val="000000" w:themeColor="text1"/>
        </w:rPr>
        <w:t xml:space="preserve"> </w:t>
      </w:r>
      <w:r w:rsidRPr="00BA34EB">
        <w:rPr>
          <w:rFonts w:ascii="微軟正黑體" w:hAnsi="微軟正黑體" w:cs="標楷體"/>
          <w:color w:val="000000" w:themeColor="text1"/>
        </w:rPr>
        <w:t>3</w:t>
      </w:r>
      <w:r w:rsidRPr="00BA34EB">
        <w:rPr>
          <w:rFonts w:ascii="微軟正黑體" w:hAnsi="微軟正黑體" w:cs="標楷體"/>
          <w:b/>
          <w:color w:val="000000" w:themeColor="text1"/>
        </w:rPr>
        <w:t>)</w:t>
      </w:r>
      <w:r w:rsidRPr="00BA34EB">
        <w:rPr>
          <w:rFonts w:ascii="微軟正黑體" w:hAnsi="微軟正黑體" w:cs="微軟正黑體" w:hint="eastAsia"/>
          <w:b/>
          <w:color w:val="000000" w:themeColor="text1"/>
        </w:rPr>
        <w:t>解決管理或策略問題</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如辨識商業機會</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解決管理衝突</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制定智財管理與策略等</w:t>
      </w:r>
      <w:r w:rsidRPr="00BA34EB">
        <w:rPr>
          <w:rFonts w:ascii="微軟正黑體" w:hAnsi="微軟正黑體" w:cs="標楷體"/>
          <w:color w:val="000000" w:themeColor="text1"/>
        </w:rPr>
        <w:t xml:space="preserve">; </w:t>
      </w:r>
      <w:r w:rsidRPr="00BA34EB">
        <w:rPr>
          <w:rFonts w:ascii="微軟正黑體" w:hAnsi="微軟正黑體" w:cs="標楷體" w:hint="eastAsia"/>
          <w:b/>
          <w:color w:val="000000" w:themeColor="text1"/>
        </w:rPr>
        <w:t xml:space="preserve"> </w:t>
      </w:r>
      <w:r w:rsidRPr="00BA34EB">
        <w:rPr>
          <w:rFonts w:ascii="微軟正黑體" w:hAnsi="微軟正黑體" w:cs="標楷體"/>
          <w:b/>
          <w:color w:val="000000" w:themeColor="text1"/>
        </w:rPr>
        <w:t>4)</w:t>
      </w:r>
      <w:r w:rsidRPr="00BA34EB">
        <w:rPr>
          <w:rFonts w:ascii="微軟正黑體" w:hAnsi="微軟正黑體" w:cs="微軟正黑體" w:hint="eastAsia"/>
          <w:b/>
          <w:color w:val="000000" w:themeColor="text1"/>
        </w:rPr>
        <w:t>協助專利迴避</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強化</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再生或佈局</w:t>
      </w:r>
      <w:r w:rsidRPr="00BA34EB">
        <w:rPr>
          <w:rFonts w:ascii="微軟正黑體" w:hAnsi="微軟正黑體" w:cs="標楷體"/>
          <w:color w:val="000000" w:themeColor="text1"/>
        </w:rPr>
        <w:t>。</w:t>
      </w:r>
      <w:r w:rsidRPr="00BA34EB">
        <w:rPr>
          <w:rFonts w:ascii="微軟正黑體" w:hAnsi="微軟正黑體" w:cs="微軟正黑體" w:hint="eastAsia"/>
          <w:color w:val="000000" w:themeColor="text1"/>
        </w:rPr>
        <w:t>在此快速發展與高度競爭的時代</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靠靈感一閃或腦力激盪的創新只能生存無法卓越</w:t>
      </w:r>
      <w:r w:rsidRPr="00BA34EB">
        <w:rPr>
          <w:rFonts w:ascii="微軟正黑體" w:hAnsi="微軟正黑體" w:cs="Malgun Gothic" w:hint="eastAsia"/>
          <w:color w:val="000000" w:themeColor="text1"/>
        </w:rPr>
        <w:t>。</w:t>
      </w:r>
      <w:r w:rsidRPr="00BA34EB">
        <w:rPr>
          <w:rFonts w:ascii="微軟正黑體" w:hAnsi="微軟正黑體" w:cs="微軟正黑體" w:hint="eastAsia"/>
          <w:b/>
          <w:color w:val="000000" w:themeColor="text1"/>
        </w:rPr>
        <w:t>系統性創新是提升競爭力</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逆勢成長</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最有效的利器</w:t>
      </w:r>
      <w:r w:rsidRPr="00BA34EB">
        <w:rPr>
          <w:rFonts w:ascii="微軟正黑體" w:hAnsi="微軟正黑體" w:cs="Malgun Gothic" w:hint="eastAsia"/>
          <w:b/>
          <w:color w:val="000000" w:themeColor="text1"/>
        </w:rPr>
        <w:t>。</w:t>
      </w:r>
    </w:p>
    <w:p w14:paraId="745A1613" w14:textId="72F7402C" w:rsidR="004A7529" w:rsidRPr="00BA34EB" w:rsidRDefault="004A7529" w:rsidP="00F5744A">
      <w:pPr>
        <w:snapToGrid w:val="0"/>
        <w:spacing w:line="340" w:lineRule="exact"/>
        <w:ind w:firstLineChars="200" w:firstLine="480"/>
        <w:jc w:val="both"/>
        <w:rPr>
          <w:rFonts w:ascii="微軟正黑體" w:hAnsi="微軟正黑體" w:cs="標楷體"/>
          <w:color w:val="000000" w:themeColor="text1"/>
        </w:rPr>
      </w:pPr>
      <w:bookmarkStart w:id="2" w:name="_Hlk59790224"/>
      <w:bookmarkEnd w:id="1"/>
      <w:r w:rsidRPr="00BA34EB">
        <w:rPr>
          <w:rFonts w:ascii="微軟正黑體" w:hAnsi="微軟正黑體" w:cs="微軟正黑體" w:hint="eastAsia"/>
          <w:color w:val="000000" w:themeColor="text1"/>
        </w:rPr>
        <w:t>為推廣系統性創新的研究與應用</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中華系統性創新學會與</w:t>
      </w:r>
      <w:r w:rsidR="00096DF7" w:rsidRPr="00BA34EB">
        <w:rPr>
          <w:rFonts w:ascii="微軟正黑體" w:hAnsi="微軟正黑體" w:cs="微軟正黑體" w:hint="eastAsia"/>
          <w:color w:val="000000" w:themeColor="text1"/>
        </w:rPr>
        <w:t>育達科技大學</w:t>
      </w:r>
      <w:r w:rsidRPr="00BA34EB">
        <w:rPr>
          <w:rFonts w:ascii="微軟正黑體" w:hAnsi="微軟正黑體" w:cs="微軟正黑體" w:hint="eastAsia"/>
          <w:color w:val="000000" w:themeColor="text1"/>
        </w:rPr>
        <w:t>共同舉辦</w:t>
      </w:r>
      <w:r w:rsidRPr="00BA34EB">
        <w:rPr>
          <w:rFonts w:ascii="微軟正黑體" w:hAnsi="微軟正黑體" w:cs="標楷體"/>
          <w:color w:val="000000" w:themeColor="text1"/>
        </w:rPr>
        <w:t>「</w:t>
      </w:r>
      <w:r w:rsidRPr="00841F93">
        <w:rPr>
          <w:rFonts w:ascii="微軟正黑體" w:hAnsi="微軟正黑體" w:cs="微軟正黑體"/>
          <w:b/>
          <w:bCs/>
          <w:color w:val="000000" w:themeColor="text1"/>
        </w:rPr>
        <w:t>20</w:t>
      </w:r>
      <w:r w:rsidRPr="00841F93">
        <w:rPr>
          <w:rFonts w:ascii="微軟正黑體" w:hAnsi="微軟正黑體" w:cs="微軟正黑體" w:hint="eastAsia"/>
          <w:b/>
          <w:bCs/>
          <w:color w:val="000000" w:themeColor="text1"/>
        </w:rPr>
        <w:t>2</w:t>
      </w:r>
      <w:r w:rsidR="00096DF7" w:rsidRPr="00841F93">
        <w:rPr>
          <w:rFonts w:ascii="微軟正黑體" w:hAnsi="微軟正黑體" w:cs="微軟正黑體" w:hint="eastAsia"/>
          <w:b/>
          <w:bCs/>
          <w:color w:val="000000" w:themeColor="text1"/>
        </w:rPr>
        <w:t>4</w:t>
      </w:r>
      <w:r w:rsidRPr="00841F93">
        <w:rPr>
          <w:rFonts w:ascii="微軟正黑體" w:hAnsi="微軟正黑體" w:cs="微軟正黑體" w:hint="eastAsia"/>
          <w:b/>
          <w:bCs/>
          <w:color w:val="000000" w:themeColor="text1"/>
        </w:rPr>
        <w:t>系統性創新研討會與專案競賽暨第1</w:t>
      </w:r>
      <w:r w:rsidR="00096DF7" w:rsidRPr="00841F93">
        <w:rPr>
          <w:rFonts w:ascii="微軟正黑體" w:hAnsi="微軟正黑體" w:cs="微軟正黑體" w:hint="eastAsia"/>
          <w:b/>
          <w:bCs/>
          <w:color w:val="000000" w:themeColor="text1"/>
        </w:rPr>
        <w:t>6</w:t>
      </w:r>
      <w:r w:rsidRPr="00841F93">
        <w:rPr>
          <w:rFonts w:ascii="微軟正黑體" w:hAnsi="微軟正黑體" w:cs="微軟正黑體" w:hint="eastAsia"/>
          <w:b/>
          <w:bCs/>
          <w:color w:val="000000" w:themeColor="text1"/>
        </w:rPr>
        <w:t>屆中華系統性創新學會年會</w:t>
      </w:r>
      <w:r w:rsidRPr="00BA34EB">
        <w:rPr>
          <w:rFonts w:ascii="微軟正黑體" w:hAnsi="微軟正黑體" w:cs="Malgun Gothic" w:hint="eastAsia"/>
          <w:color w:val="000000" w:themeColor="text1"/>
        </w:rPr>
        <w:t>」</w:t>
      </w:r>
      <w:r w:rsidRPr="00BA34EB">
        <w:rPr>
          <w:rFonts w:ascii="微軟正黑體" w:hAnsi="微軟正黑體" w:cs="標楷體"/>
          <w:color w:val="000000" w:themeColor="text1"/>
        </w:rPr>
        <w:t>，</w:t>
      </w:r>
      <w:r w:rsidRPr="00841F93">
        <w:rPr>
          <w:rFonts w:ascii="微軟正黑體" w:hAnsi="微軟正黑體" w:cs="微軟正黑體" w:hint="eastAsia"/>
          <w:color w:val="000000" w:themeColor="text1"/>
        </w:rPr>
        <w:t>期能提供技術交流平臺</w:t>
      </w:r>
      <w:r w:rsidRPr="00BA34EB">
        <w:rPr>
          <w:rFonts w:ascii="微軟正黑體" w:hAnsi="微軟正黑體" w:cs="Malgun Gothic" w:hint="eastAsia"/>
          <w:color w:val="000000" w:themeColor="text1"/>
        </w:rPr>
        <w:t>，</w:t>
      </w:r>
      <w:r w:rsidRPr="00BA34EB">
        <w:rPr>
          <w:rFonts w:ascii="微軟正黑體" w:hAnsi="微軟正黑體" w:cs="微軟正黑體" w:hint="eastAsia"/>
          <w:b/>
          <w:color w:val="000000" w:themeColor="text1"/>
        </w:rPr>
        <w:t>促使系統性創新專業技術蓬勃發展</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大幅提升個人</w:t>
      </w:r>
      <w:r w:rsidRPr="00BA34EB">
        <w:rPr>
          <w:rFonts w:ascii="微軟正黑體" w:hAnsi="微軟正黑體" w:cs="Malgun Gothic" w:hint="eastAsia"/>
          <w:b/>
          <w:color w:val="000000" w:themeColor="text1"/>
        </w:rPr>
        <w:t>、</w:t>
      </w:r>
      <w:r w:rsidRPr="00BA34EB">
        <w:rPr>
          <w:rFonts w:ascii="微軟正黑體" w:hAnsi="微軟正黑體" w:cs="微軟正黑體" w:hint="eastAsia"/>
          <w:b/>
          <w:color w:val="000000" w:themeColor="text1"/>
        </w:rPr>
        <w:t>教育界及產業界之競爭力</w:t>
      </w:r>
      <w:r w:rsidRPr="00BA34EB">
        <w:rPr>
          <w:rFonts w:ascii="微軟正黑體" w:hAnsi="微軟正黑體" w:cs="標楷體"/>
          <w:color w:val="000000" w:themeColor="text1"/>
        </w:rPr>
        <w:t>。</w:t>
      </w:r>
      <w:r w:rsidR="00841F93">
        <w:rPr>
          <w:rFonts w:ascii="微軟正黑體" w:hAnsi="微軟正黑體" w:cs="標楷體"/>
          <w:color w:val="000000" w:themeColor="text1"/>
        </w:rPr>
        <w:br/>
      </w:r>
      <w:r w:rsidRPr="00BA34EB">
        <w:rPr>
          <w:rFonts w:ascii="微軟正黑體" w:hAnsi="微軟正黑體" w:cs="微軟正黑體" w:hint="eastAsia"/>
          <w:color w:val="000000" w:themeColor="text1"/>
        </w:rPr>
        <w:t>誠摯邀請各研究機構人員</w:t>
      </w:r>
      <w:r w:rsidRPr="00BA34EB">
        <w:rPr>
          <w:rFonts w:ascii="微軟正黑體" w:hAnsi="微軟正黑體" w:cs="Malgun Gothic" w:hint="eastAsia"/>
          <w:color w:val="000000" w:themeColor="text1"/>
        </w:rPr>
        <w:t>、</w:t>
      </w:r>
      <w:r w:rsidRPr="00BA34EB">
        <w:rPr>
          <w:rFonts w:ascii="微軟正黑體" w:hAnsi="微軟正黑體" w:cs="微軟正黑體" w:hint="eastAsia"/>
          <w:color w:val="000000" w:themeColor="text1"/>
        </w:rPr>
        <w:t>大專校院及高中職學校與業界有興趣或相關人士等踴躍投稿或報名參加</w:t>
      </w:r>
      <w:r w:rsidRPr="00BA34EB">
        <w:rPr>
          <w:rFonts w:ascii="微軟正黑體" w:hAnsi="微軟正黑體" w:cs="Malgun Gothic" w:hint="eastAsia"/>
          <w:color w:val="000000" w:themeColor="text1"/>
        </w:rPr>
        <w:t>。</w:t>
      </w:r>
    </w:p>
    <w:bookmarkEnd w:id="2"/>
    <w:p w14:paraId="3F0DC3A0" w14:textId="77777777" w:rsidR="004A7529" w:rsidRPr="00BA34EB" w:rsidRDefault="004A7529" w:rsidP="00F5744A">
      <w:pPr>
        <w:spacing w:beforeLines="50" w:before="180" w:afterLines="50" w:after="180" w:line="340" w:lineRule="exact"/>
        <w:jc w:val="both"/>
        <w:rPr>
          <w:rFonts w:ascii="微軟正黑體" w:hAnsi="微軟正黑體" w:cs="標楷體"/>
          <w:b/>
          <w:color w:val="000000" w:themeColor="text1"/>
          <w:shd w:val="pct15" w:color="auto" w:fill="FFFFFF"/>
        </w:rPr>
      </w:pPr>
      <w:r w:rsidRPr="00BA34EB">
        <w:rPr>
          <w:rFonts w:ascii="微軟正黑體" w:hAnsi="微軟正黑體" w:cs="微軟正黑體" w:hint="eastAsia"/>
          <w:b/>
          <w:color w:val="000000" w:themeColor="text1"/>
          <w:shd w:val="pct15" w:color="auto" w:fill="FFFFFF"/>
        </w:rPr>
        <w:t>論文主題</w:t>
      </w:r>
      <w:r w:rsidRPr="00BA34EB">
        <w:rPr>
          <w:rFonts w:ascii="微軟正黑體" w:hAnsi="微軟正黑體" w:cs="標楷體"/>
          <w:b/>
          <w:color w:val="000000" w:themeColor="text1"/>
          <w:shd w:val="pct15" w:color="auto" w:fill="FFFFFF"/>
        </w:rPr>
        <w:t xml:space="preserve">                                                                              </w:t>
      </w:r>
    </w:p>
    <w:p w14:paraId="0E169A2F" w14:textId="77777777" w:rsidR="004A7529" w:rsidRPr="00BA34EB" w:rsidRDefault="004A7529" w:rsidP="00F5744A">
      <w:pPr>
        <w:spacing w:afterLines="10" w:after="36" w:line="340" w:lineRule="exact"/>
        <w:rPr>
          <w:rFonts w:ascii="微軟正黑體" w:hAnsi="微軟正黑體" w:cs="Malgun Gothic"/>
          <w:b/>
          <w:bCs/>
          <w:color w:val="000000" w:themeColor="text1"/>
        </w:rPr>
      </w:pPr>
      <w:r w:rsidRPr="00BA34EB">
        <w:rPr>
          <w:rFonts w:ascii="微軟正黑體" w:hAnsi="微軟正黑體" w:cs="微軟正黑體" w:hint="eastAsia"/>
          <w:b/>
          <w:bCs/>
          <w:color w:val="000000" w:themeColor="text1"/>
        </w:rPr>
        <w:t>主題領域</w:t>
      </w:r>
      <w:r w:rsidRPr="00BA34EB">
        <w:rPr>
          <w:rFonts w:ascii="微軟正黑體" w:hAnsi="微軟正黑體" w:cs="Malgun Gothic" w:hint="eastAsia"/>
          <w:b/>
          <w:bCs/>
          <w:color w:val="000000" w:themeColor="text1"/>
        </w:rPr>
        <w:t>：（</w:t>
      </w:r>
      <w:r w:rsidRPr="00BA34EB">
        <w:rPr>
          <w:rFonts w:ascii="微軟正黑體" w:hAnsi="微軟正黑體" w:cs="微軟正黑體" w:hint="eastAsia"/>
          <w:b/>
          <w:bCs/>
          <w:color w:val="000000" w:themeColor="text1"/>
        </w:rPr>
        <w:t>包含但不限於下列各領域</w:t>
      </w:r>
      <w:r w:rsidRPr="00BA34EB">
        <w:rPr>
          <w:rFonts w:ascii="微軟正黑體" w:hAnsi="微軟正黑體" w:cs="Malgun Gothic" w:hint="eastAsia"/>
          <w:b/>
          <w:bCs/>
          <w:color w:val="000000" w:themeColor="text1"/>
        </w:rPr>
        <w:t>）：</w:t>
      </w:r>
    </w:p>
    <w:p w14:paraId="69EAF994" w14:textId="77777777" w:rsidR="00BA34EB" w:rsidRPr="00E219C4" w:rsidRDefault="00BA34EB" w:rsidP="00BA34EB">
      <w:pPr>
        <w:spacing w:line="400" w:lineRule="exact"/>
        <w:rPr>
          <w:rFonts w:ascii="微軟正黑體" w:hAnsi="微軟正黑體"/>
          <w:b/>
          <w:bCs/>
        </w:rPr>
      </w:pPr>
      <w:r>
        <w:rPr>
          <w:rFonts w:ascii="微軟正黑體" w:hAnsi="微軟正黑體" w:hint="eastAsia"/>
          <w:b/>
          <w:bCs/>
        </w:rPr>
        <w:t>(</w:t>
      </w:r>
      <w:r w:rsidRPr="00E219C4">
        <w:rPr>
          <w:rFonts w:ascii="微軟正黑體" w:hAnsi="微軟正黑體" w:hint="eastAsia"/>
          <w:b/>
          <w:bCs/>
        </w:rPr>
        <w:t>I).策略與管理方面的系統化創新</w:t>
      </w:r>
    </w:p>
    <w:p w14:paraId="7675946E"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--A.產品/流程/服務創新機會或議題之辨識和分析</w:t>
      </w:r>
    </w:p>
    <w:p w14:paraId="17CC2EDC"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--B.產品/流程/服務的創新商業模式</w:t>
      </w:r>
    </w:p>
    <w:p w14:paraId="0F2E5ACF"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--C.系統化產品/流程/服務的創新策略/工具</w:t>
      </w:r>
    </w:p>
    <w:p w14:paraId="005E631D"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--D.系統化創新方法在商業或管理上之應用</w:t>
      </w:r>
    </w:p>
    <w:p w14:paraId="400CED95" w14:textId="77777777" w:rsidR="00BA34EB" w:rsidRPr="00E219C4" w:rsidRDefault="00BA34EB" w:rsidP="00BA34EB">
      <w:pPr>
        <w:spacing w:line="400" w:lineRule="exact"/>
        <w:rPr>
          <w:rFonts w:ascii="微軟正黑體" w:hAnsi="微軟正黑體"/>
          <w:b/>
          <w:bCs/>
        </w:rPr>
      </w:pPr>
      <w:r>
        <w:rPr>
          <w:rFonts w:ascii="微軟正黑體" w:hAnsi="微軟正黑體" w:hint="eastAsia"/>
          <w:b/>
          <w:bCs/>
        </w:rPr>
        <w:t>(</w:t>
      </w:r>
      <w:r w:rsidRPr="00E219C4">
        <w:rPr>
          <w:rFonts w:ascii="微軟正黑體" w:hAnsi="微軟正黑體" w:hint="eastAsia"/>
          <w:b/>
          <w:bCs/>
        </w:rPr>
        <w:t>II).技術方面的系統化創新</w:t>
      </w:r>
    </w:p>
    <w:p w14:paraId="4B0340C0"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--A.系統化創新的理論、方法與工具之發展與教育訓練</w:t>
      </w:r>
    </w:p>
    <w:p w14:paraId="56D7E2E3"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----1.萃智創新理論與工具之開發</w:t>
      </w:r>
    </w:p>
    <w:p w14:paraId="3327EFD7"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----2.非萃智系統化創新理論與工具之開發</w:t>
      </w:r>
    </w:p>
    <w:p w14:paraId="1E28C8A0"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------*由自然界或生物啟發的系統化創新</w:t>
      </w:r>
    </w:p>
    <w:p w14:paraId="1DA55A79"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------*與系統性創新可整合或相關的知識/工具/理論。如:水準/垂直 思考法、六頂思考帽、神經語言程式學、公理設計、價值工程、六標準差、品質機能展開、KT方法等</w:t>
      </w:r>
    </w:p>
    <w:p w14:paraId="6B8C9E35"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--B.系統化創新方法在在產品/製程/設備/或服務系統上之設計或應用</w:t>
      </w:r>
    </w:p>
    <w:p w14:paraId="0C9E57AF"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----3.萃智系統化創新在產品/製程/設備/或服務系統上之設計或應用</w:t>
      </w:r>
    </w:p>
    <w:p w14:paraId="319694F0"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----4.非萃智系統化創新在產品/製程/設備/或服務系統上之設計或應用</w:t>
      </w:r>
    </w:p>
    <w:p w14:paraId="78DC9626" w14:textId="77777777" w:rsidR="00BA34EB" w:rsidRPr="00E219C4" w:rsidRDefault="00BA34EB" w:rsidP="00BA34EB">
      <w:pPr>
        <w:spacing w:line="400" w:lineRule="exact"/>
        <w:rPr>
          <w:rFonts w:ascii="微軟正黑體" w:hAnsi="微軟正黑體"/>
          <w:b/>
          <w:bCs/>
        </w:rPr>
      </w:pPr>
      <w:r>
        <w:rPr>
          <w:rFonts w:ascii="微軟正黑體" w:hAnsi="微軟正黑體" w:hint="eastAsia"/>
          <w:b/>
          <w:bCs/>
        </w:rPr>
        <w:t>(</w:t>
      </w:r>
      <w:r w:rsidRPr="00E219C4">
        <w:rPr>
          <w:rFonts w:ascii="微軟正黑體" w:hAnsi="微軟正黑體" w:hint="eastAsia"/>
          <w:b/>
          <w:bCs/>
        </w:rPr>
        <w:t>III).創意發明、專利、設計與創業之論文或案例</w:t>
      </w:r>
    </w:p>
    <w:p w14:paraId="41791D46"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--A.創意啟發之方法或案例</w:t>
      </w:r>
    </w:p>
    <w:p w14:paraId="5E64EECE"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lastRenderedPageBreak/>
        <w:t>--B.發明案例之流程或經驗</w:t>
      </w:r>
    </w:p>
    <w:p w14:paraId="612A2FA6"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--C.專利技術之應用、服務與管理</w:t>
      </w:r>
    </w:p>
    <w:p w14:paraId="2A72D2D7"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--D.設計方法之案例與應用</w:t>
      </w:r>
    </w:p>
    <w:p w14:paraId="120F4C4A"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--E.創新創業之案例與應用</w:t>
      </w:r>
    </w:p>
    <w:p w14:paraId="6FEE5F9D" w14:textId="77777777" w:rsidR="00BA34EB" w:rsidRPr="00BA34EB" w:rsidRDefault="00BA34EB" w:rsidP="00BA34EB">
      <w:pPr>
        <w:spacing w:line="400" w:lineRule="exact"/>
        <w:ind w:leftChars="177" w:left="425" w:firstLine="1"/>
        <w:rPr>
          <w:rFonts w:ascii="微軟正黑體" w:hAnsi="微軟正黑體"/>
          <w:b/>
          <w:bCs/>
          <w:sz w:val="22"/>
          <w:szCs w:val="22"/>
        </w:rPr>
      </w:pPr>
      <w:r w:rsidRPr="00BA34EB">
        <w:rPr>
          <w:rFonts w:ascii="微軟正黑體" w:hAnsi="微軟正黑體" w:hint="eastAsia"/>
          <w:b/>
          <w:bCs/>
          <w:sz w:val="22"/>
          <w:szCs w:val="22"/>
        </w:rPr>
        <w:t>--F.其它領域上之案例與應用</w:t>
      </w:r>
    </w:p>
    <w:p w14:paraId="26D6F4BC" w14:textId="77777777" w:rsidR="00BA34EB" w:rsidRPr="00E219C4" w:rsidRDefault="00BA34EB" w:rsidP="00BA34EB">
      <w:pPr>
        <w:spacing w:line="400" w:lineRule="exact"/>
        <w:rPr>
          <w:rFonts w:ascii="微軟正黑體" w:hAnsi="微軟正黑體"/>
          <w:b/>
          <w:bCs/>
        </w:rPr>
      </w:pPr>
      <w:r>
        <w:rPr>
          <w:rFonts w:ascii="微軟正黑體" w:hAnsi="微軟正黑體" w:hint="eastAsia"/>
          <w:b/>
          <w:bCs/>
        </w:rPr>
        <w:t>(</w:t>
      </w:r>
      <w:r w:rsidRPr="00E219C4">
        <w:rPr>
          <w:rFonts w:ascii="微軟正黑體" w:hAnsi="微軟正黑體" w:hint="eastAsia"/>
          <w:b/>
          <w:bCs/>
        </w:rPr>
        <w:t>IV).其他系統化創新相關之工具、理論或應用</w:t>
      </w:r>
    </w:p>
    <w:p w14:paraId="1F779CF3" w14:textId="77777777" w:rsidR="00BA34EB" w:rsidRDefault="00BA34EB" w:rsidP="00BA34EB">
      <w:pPr>
        <w:spacing w:line="400" w:lineRule="exact"/>
        <w:rPr>
          <w:rFonts w:ascii="微軟正黑體" w:hAnsi="微軟正黑體"/>
          <w:b/>
          <w:bCs/>
        </w:rPr>
      </w:pPr>
      <w:r>
        <w:rPr>
          <w:rFonts w:ascii="微軟正黑體" w:hAnsi="微軟正黑體" w:hint="eastAsia"/>
          <w:b/>
          <w:bCs/>
        </w:rPr>
        <w:t>(</w:t>
      </w:r>
      <w:r w:rsidRPr="00E219C4">
        <w:rPr>
          <w:rFonts w:ascii="微軟正黑體" w:hAnsi="微軟正黑體" w:hint="eastAsia"/>
          <w:b/>
          <w:bCs/>
        </w:rPr>
        <w:t>V).其他與創新管理相關議題之論文</w:t>
      </w:r>
    </w:p>
    <w:p w14:paraId="64C11586" w14:textId="77777777" w:rsidR="004A7529" w:rsidRPr="00BA34EB" w:rsidRDefault="004A7529" w:rsidP="00F5744A">
      <w:pPr>
        <w:spacing w:beforeLines="75" w:before="270" w:line="340" w:lineRule="exact"/>
        <w:rPr>
          <w:rFonts w:ascii="微軟正黑體" w:hAnsi="微軟正黑體" w:cs="微軟正黑體"/>
          <w:b/>
          <w:color w:val="000000" w:themeColor="text1"/>
          <w:shd w:val="pct15" w:color="auto" w:fill="FFFFFF"/>
        </w:rPr>
      </w:pPr>
      <w:r w:rsidRPr="00BA34EB">
        <w:rPr>
          <w:rFonts w:ascii="微軟正黑體" w:hAnsi="微軟正黑體" w:cs="微軟正黑體" w:hint="eastAsia"/>
          <w:b/>
          <w:color w:val="000000" w:themeColor="text1"/>
          <w:shd w:val="pct15" w:color="auto" w:fill="FFFFFF"/>
        </w:rPr>
        <w:t>專案競賽</w:t>
      </w:r>
      <w:r w:rsidRPr="00BA34EB">
        <w:rPr>
          <w:rFonts w:ascii="微軟正黑體" w:hAnsi="微軟正黑體" w:cs="標楷體"/>
          <w:b/>
          <w:color w:val="000000" w:themeColor="text1"/>
          <w:shd w:val="pct15" w:color="auto" w:fill="FFFFFF"/>
        </w:rPr>
        <w:t xml:space="preserve">                                                                              </w:t>
      </w:r>
    </w:p>
    <w:p w14:paraId="5E63AD44" w14:textId="77777777" w:rsidR="004A7529" w:rsidRPr="00BA34EB" w:rsidRDefault="004A7529" w:rsidP="00F5744A">
      <w:pPr>
        <w:pStyle w:val="ad"/>
        <w:snapToGrid w:val="0"/>
        <w:spacing w:after="40" w:line="340" w:lineRule="exact"/>
        <w:ind w:firstLineChars="200" w:firstLine="480"/>
        <w:rPr>
          <w:rFonts w:ascii="微軟正黑體" w:hAnsi="微軟正黑體" w:cs="微軟正黑體"/>
          <w:color w:val="000000" w:themeColor="text1"/>
        </w:rPr>
      </w:pPr>
      <w:r w:rsidRPr="00BA34EB">
        <w:rPr>
          <w:rFonts w:ascii="微軟正黑體" w:hAnsi="微軟正黑體" w:cs="微軟正黑體" w:hint="eastAsia"/>
          <w:color w:val="000000" w:themeColor="text1"/>
        </w:rPr>
        <w:t>為了促進系統化創新方法的應用與推廣，中華系統性創新學會特別舉辦全國系統化創新專案競賽。此專案競賽之目的主要在推廣與分享系統性創新方法，並協助參賽者之創新成果的發表與加值，為廣邀業界與學校一同參與，作者可選擇以下任一類別</w:t>
      </w:r>
      <w:r w:rsidRPr="00BA34EB">
        <w:rPr>
          <w:rFonts w:ascii="微軟正黑體" w:hAnsi="微軟正黑體" w:hint="eastAsia"/>
          <w:color w:val="000000" w:themeColor="text1"/>
        </w:rPr>
        <w:t>參賽。</w:t>
      </w:r>
    </w:p>
    <w:p w14:paraId="30FADFA6" w14:textId="77777777" w:rsidR="004A7529" w:rsidRPr="00BA34EB" w:rsidRDefault="004A7529" w:rsidP="00F5744A">
      <w:pPr>
        <w:pStyle w:val="ad"/>
        <w:adjustRightInd w:val="0"/>
        <w:snapToGrid w:val="0"/>
        <w:spacing w:after="40" w:line="340" w:lineRule="exact"/>
        <w:rPr>
          <w:rFonts w:ascii="微軟正黑體" w:hAnsi="微軟正黑體"/>
          <w:b/>
          <w:color w:val="000000" w:themeColor="text1"/>
        </w:rPr>
      </w:pPr>
      <w:r w:rsidRPr="00BA34EB">
        <w:rPr>
          <w:rFonts w:ascii="微軟正黑體" w:hAnsi="微軟正黑體"/>
          <w:b/>
          <w:bCs/>
          <w:color w:val="000000" w:themeColor="text1"/>
        </w:rPr>
        <w:t>作品類別</w:t>
      </w:r>
      <w:r w:rsidRPr="00BA34EB">
        <w:rPr>
          <w:rFonts w:ascii="微軟正黑體" w:hAnsi="微軟正黑體"/>
          <w:b/>
          <w:color w:val="000000" w:themeColor="text1"/>
        </w:rPr>
        <w:t>：(符合以下任一項目皆可)</w:t>
      </w:r>
    </w:p>
    <w:p w14:paraId="2362A3E5" w14:textId="77777777" w:rsidR="004A7529" w:rsidRPr="00BA34EB" w:rsidRDefault="004A7529" w:rsidP="00F5744A">
      <w:pPr>
        <w:pStyle w:val="ad"/>
        <w:adjustRightInd w:val="0"/>
        <w:snapToGrid w:val="0"/>
        <w:spacing w:after="40" w:line="340" w:lineRule="exact"/>
        <w:ind w:left="170" w:firstLineChars="250" w:firstLine="600"/>
        <w:rPr>
          <w:rFonts w:ascii="微軟正黑體" w:hAnsi="微軟正黑體"/>
          <w:b/>
          <w:color w:val="000000" w:themeColor="text1"/>
        </w:rPr>
      </w:pPr>
      <w:r w:rsidRPr="00BA34EB">
        <w:rPr>
          <w:rFonts w:ascii="微軟正黑體" w:hAnsi="微軟正黑體"/>
          <w:b/>
          <w:color w:val="000000" w:themeColor="text1"/>
        </w:rPr>
        <w:t>(1)產品</w:t>
      </w:r>
      <w:r w:rsidRPr="00BA34EB">
        <w:rPr>
          <w:rFonts w:ascii="微軟正黑體" w:hAnsi="微軟正黑體" w:hint="eastAsia"/>
          <w:b/>
          <w:color w:val="000000" w:themeColor="text1"/>
        </w:rPr>
        <w:t>/設備/設計</w:t>
      </w:r>
      <w:r w:rsidRPr="00BA34EB">
        <w:rPr>
          <w:rFonts w:ascii="微軟正黑體" w:hAnsi="微軟正黑體"/>
          <w:b/>
          <w:color w:val="000000" w:themeColor="text1"/>
        </w:rPr>
        <w:t>的創新或改進        (2)</w:t>
      </w:r>
      <w:r w:rsidRPr="00BA34EB">
        <w:rPr>
          <w:rFonts w:ascii="微軟正黑體" w:hAnsi="微軟正黑體" w:hint="eastAsia"/>
          <w:b/>
          <w:color w:val="000000" w:themeColor="text1"/>
        </w:rPr>
        <w:t>製程或流程</w:t>
      </w:r>
      <w:r w:rsidRPr="00BA34EB">
        <w:rPr>
          <w:rFonts w:ascii="微軟正黑體" w:hAnsi="微軟正黑體"/>
          <w:b/>
          <w:color w:val="000000" w:themeColor="text1"/>
        </w:rPr>
        <w:t>方法的創新或改進</w:t>
      </w:r>
    </w:p>
    <w:p w14:paraId="1A3651B3" w14:textId="77777777" w:rsidR="004A7529" w:rsidRPr="00BA34EB" w:rsidRDefault="004A7529" w:rsidP="00F5744A">
      <w:pPr>
        <w:pStyle w:val="ad"/>
        <w:adjustRightInd w:val="0"/>
        <w:snapToGrid w:val="0"/>
        <w:spacing w:after="40" w:line="340" w:lineRule="exact"/>
        <w:ind w:left="170" w:firstLineChars="250" w:firstLine="600"/>
        <w:rPr>
          <w:rFonts w:ascii="微軟正黑體" w:hAnsi="微軟正黑體"/>
          <w:color w:val="000000" w:themeColor="text1"/>
        </w:rPr>
      </w:pPr>
      <w:r w:rsidRPr="00BA34EB">
        <w:rPr>
          <w:rFonts w:ascii="微軟正黑體" w:hAnsi="微軟正黑體"/>
          <w:b/>
          <w:color w:val="000000" w:themeColor="text1"/>
        </w:rPr>
        <w:t xml:space="preserve">(3)服務模式或商業模式的創新   </w:t>
      </w:r>
      <w:r w:rsidRPr="00BA34EB">
        <w:rPr>
          <w:rFonts w:ascii="微軟正黑體" w:hAnsi="微軟正黑體" w:hint="eastAsia"/>
          <w:b/>
          <w:color w:val="000000" w:themeColor="text1"/>
        </w:rPr>
        <w:t xml:space="preserve">    </w:t>
      </w:r>
      <w:r w:rsidRPr="00BA34EB">
        <w:rPr>
          <w:rFonts w:ascii="微軟正黑體" w:hAnsi="微軟正黑體"/>
          <w:b/>
          <w:color w:val="000000" w:themeColor="text1"/>
        </w:rPr>
        <w:t xml:space="preserve">  </w:t>
      </w:r>
      <w:r w:rsidRPr="00BA34EB">
        <w:rPr>
          <w:rFonts w:ascii="微軟正黑體" w:hAnsi="微軟正黑體" w:hint="eastAsia"/>
          <w:b/>
          <w:color w:val="000000" w:themeColor="text1"/>
        </w:rPr>
        <w:t xml:space="preserve"> </w:t>
      </w:r>
      <w:r w:rsidRPr="00BA34EB">
        <w:rPr>
          <w:rFonts w:ascii="微軟正黑體" w:hAnsi="微軟正黑體"/>
          <w:b/>
          <w:color w:val="000000" w:themeColor="text1"/>
        </w:rPr>
        <w:t>(4)其他</w:t>
      </w:r>
    </w:p>
    <w:p w14:paraId="30E8FAC6" w14:textId="77777777" w:rsidR="004A7529" w:rsidRPr="00BA34EB" w:rsidRDefault="004A7529" w:rsidP="00F5744A">
      <w:pPr>
        <w:pStyle w:val="ad"/>
        <w:tabs>
          <w:tab w:val="left" w:pos="2710"/>
        </w:tabs>
        <w:adjustRightInd w:val="0"/>
        <w:snapToGrid w:val="0"/>
        <w:spacing w:after="40" w:line="340" w:lineRule="exact"/>
        <w:jc w:val="both"/>
        <w:rPr>
          <w:rFonts w:ascii="微軟正黑體" w:hAnsi="微軟正黑體"/>
          <w:bCs/>
          <w:color w:val="000000" w:themeColor="text1"/>
        </w:rPr>
      </w:pPr>
      <w:r w:rsidRPr="00BA34EB">
        <w:rPr>
          <w:rFonts w:ascii="微軟正黑體" w:hAnsi="微軟正黑體" w:hint="eastAsia"/>
          <w:bCs/>
          <w:color w:val="000000" w:themeColor="text1"/>
        </w:rPr>
        <w:t>※競賽特色</w:t>
      </w:r>
      <w:r w:rsidRPr="00BA34EB">
        <w:rPr>
          <w:rFonts w:ascii="微軟正黑體" w:hAnsi="微軟正黑體"/>
          <w:bCs/>
          <w:color w:val="000000" w:themeColor="text1"/>
        </w:rPr>
        <w:t>：</w:t>
      </w:r>
    </w:p>
    <w:p w14:paraId="74E940FD" w14:textId="77777777" w:rsidR="004A7529" w:rsidRPr="00BA34EB" w:rsidRDefault="004A7529" w:rsidP="00F5744A">
      <w:pPr>
        <w:pStyle w:val="ad"/>
        <w:adjustRightInd w:val="0"/>
        <w:snapToGrid w:val="0"/>
        <w:spacing w:after="40" w:line="340" w:lineRule="exact"/>
        <w:ind w:leftChars="150" w:left="840" w:rightChars="150" w:right="360" w:hangingChars="200" w:hanging="480"/>
        <w:rPr>
          <w:rFonts w:ascii="微軟正黑體" w:hAnsi="微軟正黑體"/>
          <w:b/>
          <w:color w:val="000000" w:themeColor="text1"/>
        </w:rPr>
      </w:pPr>
      <w:r w:rsidRPr="00BA34EB">
        <w:rPr>
          <w:rFonts w:ascii="微軟正黑體" w:hAnsi="微軟正黑體" w:hint="eastAsia"/>
          <w:b/>
          <w:color w:val="000000" w:themeColor="text1"/>
        </w:rPr>
        <w:t>1） 範圍含有關所有創新方法的專案，不限TRIZ。含各種應用內容，但不限於：生活化產品的創新，解決產業問題的創新，策略和Business model的創新，只要是有應用性的創新思惟模式之專案作品皆歡迎。</w:t>
      </w:r>
    </w:p>
    <w:p w14:paraId="336F198E" w14:textId="77777777" w:rsidR="004A7529" w:rsidRPr="00BA34EB" w:rsidRDefault="004A7529" w:rsidP="00F5744A">
      <w:pPr>
        <w:pStyle w:val="ad"/>
        <w:adjustRightInd w:val="0"/>
        <w:snapToGrid w:val="0"/>
        <w:spacing w:after="40" w:line="340" w:lineRule="exact"/>
        <w:ind w:leftChars="150" w:left="840" w:rightChars="100" w:right="240" w:hangingChars="200" w:hanging="480"/>
        <w:rPr>
          <w:rFonts w:ascii="微軟正黑體" w:hAnsi="微軟正黑體"/>
          <w:b/>
          <w:color w:val="000000" w:themeColor="text1"/>
        </w:rPr>
      </w:pPr>
      <w:r w:rsidRPr="00BA34EB">
        <w:rPr>
          <w:rFonts w:ascii="微軟正黑體" w:hAnsi="微軟正黑體" w:hint="eastAsia"/>
          <w:b/>
          <w:color w:val="000000" w:themeColor="text1"/>
          <w:lang w:eastAsia="zh-TW"/>
        </w:rPr>
        <w:t>2</w:t>
      </w:r>
      <w:r w:rsidRPr="00BA34EB">
        <w:rPr>
          <w:rFonts w:ascii="微軟正黑體" w:hAnsi="微軟正黑體" w:hint="eastAsia"/>
          <w:b/>
          <w:color w:val="000000" w:themeColor="text1"/>
        </w:rPr>
        <w:t>）專案作品評估準則：結果與流程或思惟模式並重。</w:t>
      </w:r>
    </w:p>
    <w:p w14:paraId="483428F0" w14:textId="77777777" w:rsidR="004A7529" w:rsidRPr="00BA34EB" w:rsidRDefault="004A7529" w:rsidP="00F5744A">
      <w:pPr>
        <w:pStyle w:val="ad"/>
        <w:adjustRightInd w:val="0"/>
        <w:snapToGrid w:val="0"/>
        <w:spacing w:after="40" w:line="340" w:lineRule="exact"/>
        <w:ind w:leftChars="150" w:left="840" w:rightChars="100" w:right="240" w:hangingChars="200" w:hanging="480"/>
        <w:rPr>
          <w:rFonts w:ascii="微軟正黑體" w:hAnsi="微軟正黑體"/>
          <w:b/>
          <w:color w:val="000000" w:themeColor="text1"/>
        </w:rPr>
      </w:pPr>
      <w:r w:rsidRPr="00BA34EB">
        <w:rPr>
          <w:rFonts w:ascii="微軟正黑體" w:hAnsi="微軟正黑體" w:hint="eastAsia"/>
          <w:b/>
          <w:color w:val="000000" w:themeColor="text1"/>
          <w:lang w:eastAsia="zh-TW"/>
        </w:rPr>
        <w:t>3</w:t>
      </w:r>
      <w:r w:rsidRPr="00BA34EB">
        <w:rPr>
          <w:rFonts w:ascii="微軟正黑體" w:hAnsi="微軟正黑體" w:hint="eastAsia"/>
          <w:b/>
          <w:color w:val="000000" w:themeColor="text1"/>
        </w:rPr>
        <w:t>）不限參加人員領域背景(產業人士與高中職以上學校師生皆歡迎)。</w:t>
      </w:r>
    </w:p>
    <w:p w14:paraId="14135C8D" w14:textId="77777777" w:rsidR="004A7529" w:rsidRPr="00BA34EB" w:rsidRDefault="004A7529" w:rsidP="00F5744A">
      <w:pPr>
        <w:pStyle w:val="ad"/>
        <w:snapToGrid w:val="0"/>
        <w:spacing w:after="40" w:line="340" w:lineRule="exact"/>
        <w:rPr>
          <w:rFonts w:ascii="微軟正黑體" w:hAnsi="微軟正黑體" w:cs="微軟正黑體"/>
          <w:color w:val="000000" w:themeColor="text1"/>
        </w:rPr>
      </w:pPr>
      <w:r w:rsidRPr="00BA34EB">
        <w:rPr>
          <w:rFonts w:ascii="微軟正黑體" w:hAnsi="微軟正黑體" w:cs="微軟正黑體" w:hint="eastAsia"/>
          <w:color w:val="000000" w:themeColor="text1"/>
        </w:rPr>
        <w:t>專案競賽分為初賽與決賽，初賽通過者，主辦單位將通知參賽者於研討會當天進行決賽。</w:t>
      </w:r>
    </w:p>
    <w:p w14:paraId="45D24D23" w14:textId="77777777" w:rsidR="004A7529" w:rsidRPr="00BA34EB" w:rsidRDefault="004A7529" w:rsidP="00F5744A">
      <w:pPr>
        <w:pStyle w:val="ad"/>
        <w:snapToGrid w:val="0"/>
        <w:spacing w:after="40" w:line="340" w:lineRule="exact"/>
        <w:rPr>
          <w:rFonts w:ascii="微軟正黑體" w:hAnsi="微軟正黑體" w:cs="微軟正黑體"/>
          <w:color w:val="000000" w:themeColor="text1"/>
        </w:rPr>
      </w:pPr>
      <w:r w:rsidRPr="00BA34EB">
        <w:rPr>
          <w:rFonts w:ascii="微軟正黑體" w:hAnsi="微軟正黑體" w:cs="微軟正黑體" w:hint="eastAsia"/>
          <w:color w:val="000000" w:themeColor="text1"/>
        </w:rPr>
        <w:t>進入決賽者之作品，將由專業評審審查，依品質評分頒布金牌、銀牌、銅牌或佳作。</w:t>
      </w:r>
    </w:p>
    <w:p w14:paraId="2FE60F3B" w14:textId="77777777" w:rsidR="004A7529" w:rsidRPr="00BA34EB" w:rsidRDefault="004A7529" w:rsidP="00F5744A">
      <w:pPr>
        <w:pStyle w:val="ad"/>
        <w:snapToGrid w:val="0"/>
        <w:spacing w:after="40" w:line="340" w:lineRule="exact"/>
        <w:rPr>
          <w:rFonts w:ascii="微軟正黑體" w:hAnsi="微軟正黑體"/>
          <w:color w:val="000000" w:themeColor="text1"/>
        </w:rPr>
      </w:pPr>
      <w:r w:rsidRPr="00BA34EB">
        <w:rPr>
          <w:rFonts w:ascii="微軟正黑體" w:hAnsi="微軟正黑體" w:hint="eastAsia"/>
          <w:color w:val="000000" w:themeColor="text1"/>
        </w:rPr>
        <w:t>除此之外，參賽得獎作品將由中華系統性創新學會推薦參加20</w:t>
      </w:r>
      <w:r w:rsidRPr="00BA34EB">
        <w:rPr>
          <w:rFonts w:ascii="微軟正黑體" w:hAnsi="微軟正黑體" w:hint="eastAsia"/>
          <w:color w:val="000000" w:themeColor="text1"/>
          <w:lang w:eastAsia="zh-TW"/>
        </w:rPr>
        <w:t>2</w:t>
      </w:r>
      <w:r w:rsidR="00096DF7" w:rsidRPr="00BA34EB">
        <w:rPr>
          <w:rFonts w:ascii="微軟正黑體" w:hAnsi="微軟正黑體" w:hint="eastAsia"/>
          <w:color w:val="000000" w:themeColor="text1"/>
          <w:lang w:eastAsia="zh-TW"/>
        </w:rPr>
        <w:t>4</w:t>
      </w:r>
      <w:r w:rsidRPr="00BA34EB">
        <w:rPr>
          <w:rFonts w:ascii="微軟正黑體" w:hAnsi="微軟正黑體" w:hint="eastAsia"/>
          <w:color w:val="000000" w:themeColor="text1"/>
        </w:rPr>
        <w:t>全球系統性創新競賽(GCSI)。</w:t>
      </w:r>
    </w:p>
    <w:p w14:paraId="27E32A45" w14:textId="70CC7CD0" w:rsidR="004A7529" w:rsidRPr="00BA34EB" w:rsidRDefault="004A7529" w:rsidP="00F5744A">
      <w:pPr>
        <w:pStyle w:val="ad"/>
        <w:snapToGrid w:val="0"/>
        <w:spacing w:after="40" w:line="340" w:lineRule="exact"/>
        <w:rPr>
          <w:rFonts w:ascii="微軟正黑體" w:hAnsi="微軟正黑體" w:cs="微軟正黑體"/>
          <w:color w:val="000000" w:themeColor="text1"/>
        </w:rPr>
      </w:pPr>
      <w:r w:rsidRPr="00BA34EB">
        <w:rPr>
          <w:rFonts w:ascii="微軟正黑體" w:hAnsi="微軟正黑體" w:hint="eastAsia"/>
          <w:color w:val="000000" w:themeColor="text1"/>
        </w:rPr>
        <w:t>詳細</w:t>
      </w:r>
      <w:r w:rsidRPr="00BA34EB">
        <w:rPr>
          <w:rFonts w:ascii="微軟正黑體" w:hAnsi="微軟正黑體" w:hint="eastAsia"/>
          <w:color w:val="000000" w:themeColor="text1"/>
          <w:lang w:eastAsia="zh-TW"/>
        </w:rPr>
        <w:t>專案</w:t>
      </w:r>
      <w:r w:rsidRPr="00BA34EB">
        <w:rPr>
          <w:rFonts w:ascii="微軟正黑體" w:hAnsi="微軟正黑體" w:hint="eastAsia"/>
          <w:color w:val="000000" w:themeColor="text1"/>
        </w:rPr>
        <w:t>競賽</w:t>
      </w:r>
      <w:r w:rsidRPr="00BA34EB">
        <w:rPr>
          <w:rFonts w:ascii="微軟正黑體" w:hAnsi="微軟正黑體" w:hint="eastAsia"/>
          <w:color w:val="000000" w:themeColor="text1"/>
          <w:lang w:eastAsia="zh-TW"/>
        </w:rPr>
        <w:t>報名費</w:t>
      </w:r>
      <w:r w:rsidRPr="00BA34EB">
        <w:rPr>
          <w:rFonts w:ascii="微軟正黑體" w:hAnsi="微軟正黑體" w:hint="eastAsia"/>
          <w:color w:val="000000" w:themeColor="text1"/>
        </w:rPr>
        <w:t>及參與</w:t>
      </w:r>
      <w:r w:rsidRPr="00BA34EB">
        <w:rPr>
          <w:rFonts w:ascii="微軟正黑體" w:hAnsi="微軟正黑體" w:hint="eastAsia"/>
          <w:color w:val="000000" w:themeColor="text1"/>
          <w:lang w:eastAsia="zh-TW"/>
        </w:rPr>
        <w:t>辦法</w:t>
      </w:r>
      <w:r w:rsidRPr="00BA34EB">
        <w:rPr>
          <w:rFonts w:ascii="微軟正黑體" w:hAnsi="微軟正黑體" w:hint="eastAsia"/>
          <w:color w:val="000000" w:themeColor="text1"/>
        </w:rPr>
        <w:t>資訊</w:t>
      </w:r>
      <w:r w:rsidR="00EB1FF9" w:rsidRPr="00BA34EB">
        <w:rPr>
          <w:rFonts w:ascii="微軟正黑體" w:hAnsi="微軟正黑體" w:hint="eastAsia"/>
          <w:color w:val="000000" w:themeColor="text1"/>
          <w:lang w:eastAsia="zh-TW"/>
        </w:rPr>
        <w:t xml:space="preserve"> </w:t>
      </w:r>
      <w:r w:rsidRPr="00BA34EB">
        <w:rPr>
          <w:rFonts w:ascii="微軟正黑體" w:hAnsi="微軟正黑體" w:hint="eastAsia"/>
          <w:color w:val="000000" w:themeColor="text1"/>
        </w:rPr>
        <w:t>請上</w:t>
      </w:r>
      <w:hyperlink r:id="rId10" w:history="1">
        <w:r w:rsidR="00096DF7" w:rsidRPr="00BA34EB">
          <w:rPr>
            <w:rStyle w:val="a5"/>
            <w:rFonts w:ascii="微軟正黑體" w:hAnsi="微軟正黑體"/>
            <w:color w:val="000000" w:themeColor="text1"/>
          </w:rPr>
          <w:t>https://www.ssi.org.tw/sich202</w:t>
        </w:r>
        <w:r w:rsidR="00096DF7" w:rsidRPr="00BA34EB">
          <w:rPr>
            <w:rStyle w:val="a5"/>
            <w:rFonts w:ascii="微軟正黑體" w:hAnsi="微軟正黑體"/>
            <w:color w:val="000000" w:themeColor="text1"/>
            <w:lang w:eastAsia="zh-TW"/>
          </w:rPr>
          <w:t>4</w:t>
        </w:r>
        <w:r w:rsidR="00096DF7" w:rsidRPr="00BA34EB">
          <w:rPr>
            <w:rStyle w:val="a5"/>
            <w:rFonts w:ascii="微軟正黑體" w:hAnsi="微軟正黑體"/>
            <w:color w:val="000000" w:themeColor="text1"/>
          </w:rPr>
          <w:t>/</w:t>
        </w:r>
      </w:hyperlink>
      <w:r w:rsidRPr="00BA34EB">
        <w:rPr>
          <w:rFonts w:ascii="微軟正黑體" w:hAnsi="微軟正黑體" w:hint="eastAsia"/>
          <w:color w:val="000000" w:themeColor="text1"/>
        </w:rPr>
        <w:t>下載。</w:t>
      </w:r>
    </w:p>
    <w:p w14:paraId="50D958C1" w14:textId="77777777" w:rsidR="004A7529" w:rsidRPr="00BA34EB" w:rsidRDefault="004A7529" w:rsidP="00F64AE2">
      <w:pPr>
        <w:spacing w:beforeLines="75" w:before="270" w:afterLines="100" w:after="360" w:line="180" w:lineRule="exact"/>
        <w:rPr>
          <w:rFonts w:ascii="微軟正黑體" w:hAnsi="微軟正黑體" w:cs="標楷體"/>
          <w:b/>
          <w:color w:val="000000" w:themeColor="text1"/>
          <w:shd w:val="pct15" w:color="auto" w:fill="FFFFFF"/>
        </w:rPr>
      </w:pPr>
      <w:r w:rsidRPr="00BA34EB">
        <w:rPr>
          <w:rFonts w:ascii="微軟正黑體" w:hAnsi="微軟正黑體" w:cs="微軟正黑體" w:hint="eastAsia"/>
          <w:b/>
          <w:color w:val="000000" w:themeColor="text1"/>
          <w:shd w:val="pct15" w:color="auto" w:fill="FFFFFF"/>
        </w:rPr>
        <w:t>論文投稿與競賽/專案競賽重要時程</w:t>
      </w: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7247"/>
      </w:tblGrid>
      <w:tr w:rsidR="00BA34EB" w:rsidRPr="00BA34EB" w14:paraId="6260635D" w14:textId="77777777" w:rsidTr="006B28CD">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D2ECD17" w14:textId="122E4E4F" w:rsidR="000814B6" w:rsidRPr="00BA34EB" w:rsidRDefault="0092332B" w:rsidP="000814B6">
            <w:pPr>
              <w:pStyle w:val="ad"/>
              <w:adjustRightInd w:val="0"/>
              <w:snapToGrid w:val="0"/>
              <w:spacing w:line="320" w:lineRule="exact"/>
              <w:rPr>
                <w:rFonts w:ascii="微軟正黑體" w:hAnsi="微軟正黑體" w:cs="微軟正黑體"/>
                <w:color w:val="000000" w:themeColor="text1"/>
                <w:sz w:val="22"/>
                <w:szCs w:val="22"/>
                <w:lang w:val="en-US" w:eastAsia="zh-TW"/>
              </w:rPr>
            </w:pPr>
            <w:r w:rsidRPr="00BA34EB">
              <w:rPr>
                <w:rFonts w:ascii="微軟正黑體" w:hAnsi="微軟正黑體" w:cs="微軟正黑體" w:hint="eastAsia"/>
                <w:color w:val="000000" w:themeColor="text1"/>
                <w:sz w:val="22"/>
                <w:szCs w:val="22"/>
              </w:rPr>
              <w:t>202</w:t>
            </w:r>
            <w:r w:rsidR="00F64AE2" w:rsidRPr="00BA34EB">
              <w:rPr>
                <w:rFonts w:ascii="微軟正黑體" w:hAnsi="微軟正黑體" w:cs="微軟正黑體"/>
                <w:color w:val="000000" w:themeColor="text1"/>
                <w:sz w:val="22"/>
                <w:szCs w:val="22"/>
                <w:lang w:eastAsia="zh-TW"/>
              </w:rPr>
              <w:t>3</w:t>
            </w:r>
            <w:r w:rsidRPr="00BA34EB">
              <w:rPr>
                <w:rFonts w:ascii="微軟正黑體" w:hAnsi="微軟正黑體" w:cs="微軟正黑體" w:hint="eastAsia"/>
                <w:color w:val="000000" w:themeColor="text1"/>
                <w:sz w:val="22"/>
                <w:szCs w:val="22"/>
                <w:lang w:eastAsia="zh-TW"/>
              </w:rPr>
              <w:t>年</w:t>
            </w:r>
            <w:r w:rsidRPr="000814B6">
              <w:rPr>
                <w:rFonts w:ascii="微軟正黑體" w:hAnsi="微軟正黑體" w:cs="微軟正黑體"/>
                <w:strike/>
                <w:color w:val="000000" w:themeColor="text1"/>
                <w:sz w:val="22"/>
                <w:szCs w:val="22"/>
                <w:lang w:val="en-US" w:eastAsia="zh-TW"/>
              </w:rPr>
              <w:t>1</w:t>
            </w:r>
            <w:r w:rsidR="00902D36" w:rsidRPr="000814B6">
              <w:rPr>
                <w:rFonts w:ascii="微軟正黑體" w:hAnsi="微軟正黑體" w:cs="微軟正黑體" w:hint="eastAsia"/>
                <w:strike/>
                <w:color w:val="000000" w:themeColor="text1"/>
                <w:sz w:val="22"/>
                <w:szCs w:val="22"/>
                <w:lang w:val="en-US" w:eastAsia="zh-TW"/>
              </w:rPr>
              <w:t>1</w:t>
            </w:r>
            <w:r w:rsidRPr="000814B6">
              <w:rPr>
                <w:rFonts w:ascii="微軟正黑體" w:hAnsi="微軟正黑體" w:cs="微軟正黑體" w:hint="eastAsia"/>
                <w:strike/>
                <w:color w:val="000000" w:themeColor="text1"/>
                <w:sz w:val="22"/>
                <w:szCs w:val="22"/>
                <w:lang w:val="en-US" w:eastAsia="zh-TW"/>
              </w:rPr>
              <w:t>月</w:t>
            </w:r>
            <w:r w:rsidR="00F64AE2" w:rsidRPr="000814B6">
              <w:rPr>
                <w:rFonts w:ascii="微軟正黑體" w:hAnsi="微軟正黑體" w:cs="微軟正黑體"/>
                <w:strike/>
                <w:color w:val="000000" w:themeColor="text1"/>
                <w:sz w:val="22"/>
                <w:szCs w:val="22"/>
                <w:lang w:val="en-US" w:eastAsia="zh-TW"/>
              </w:rPr>
              <w:t>1</w:t>
            </w:r>
            <w:r w:rsidR="00F64AE2" w:rsidRPr="000814B6">
              <w:rPr>
                <w:rFonts w:ascii="微軟正黑體" w:hAnsi="微軟正黑體" w:cs="微軟正黑體" w:hint="eastAsia"/>
                <w:strike/>
                <w:color w:val="000000" w:themeColor="text1"/>
                <w:sz w:val="22"/>
                <w:szCs w:val="22"/>
                <w:lang w:val="en-US" w:eastAsia="zh-TW"/>
              </w:rPr>
              <w:t>7</w:t>
            </w:r>
            <w:r w:rsidRPr="000814B6">
              <w:rPr>
                <w:rFonts w:ascii="微軟正黑體" w:hAnsi="微軟正黑體" w:cs="微軟正黑體" w:hint="eastAsia"/>
                <w:strike/>
                <w:color w:val="000000" w:themeColor="text1"/>
                <w:sz w:val="22"/>
                <w:szCs w:val="22"/>
                <w:lang w:val="en-US" w:eastAsia="zh-TW"/>
              </w:rPr>
              <w:t>日</w:t>
            </w:r>
            <w:r w:rsidR="000814B6">
              <w:rPr>
                <w:rFonts w:ascii="微軟正黑體" w:hAnsi="微軟正黑體" w:cs="微軟正黑體" w:hint="eastAsia"/>
                <w:strike/>
                <w:color w:val="000000" w:themeColor="text1"/>
                <w:sz w:val="22"/>
                <w:szCs w:val="22"/>
                <w:lang w:val="en-US" w:eastAsia="zh-TW"/>
              </w:rPr>
              <w:t xml:space="preserve"> </w:t>
            </w:r>
            <w:r w:rsidR="000814B6">
              <w:rPr>
                <w:rFonts w:ascii="微軟正黑體" w:hAnsi="微軟正黑體" w:cs="微軟正黑體"/>
                <w:strike/>
                <w:color w:val="000000" w:themeColor="text1"/>
                <w:sz w:val="22"/>
                <w:szCs w:val="22"/>
                <w:lang w:val="en-US" w:eastAsia="zh-TW"/>
              </w:rPr>
              <w:br/>
            </w:r>
            <w:r w:rsidR="000814B6" w:rsidRPr="000814B6">
              <w:rPr>
                <w:rFonts w:ascii="微軟正黑體" w:hAnsi="微軟正黑體" w:cs="微軟正黑體" w:hint="eastAsia"/>
                <w:color w:val="FF0000"/>
                <w:sz w:val="22"/>
                <w:szCs w:val="22"/>
              </w:rPr>
              <w:t>--&gt; 延期</w:t>
            </w:r>
            <w:r w:rsidR="000814B6" w:rsidRPr="000814B6">
              <w:rPr>
                <w:rFonts w:ascii="微軟正黑體" w:hAnsi="微軟正黑體" w:cs="微軟正黑體" w:hint="eastAsia"/>
                <w:color w:val="FF0000"/>
                <w:sz w:val="22"/>
                <w:szCs w:val="22"/>
                <w:lang w:val="en-US" w:eastAsia="zh-TW"/>
              </w:rPr>
              <w:t>1</w:t>
            </w:r>
            <w:r w:rsidR="000814B6" w:rsidRPr="000814B6">
              <w:rPr>
                <w:rFonts w:ascii="微軟正黑體" w:hAnsi="微軟正黑體" w:cs="微軟正黑體"/>
                <w:color w:val="FF0000"/>
                <w:sz w:val="22"/>
                <w:szCs w:val="22"/>
                <w:lang w:val="en-US" w:eastAsia="zh-TW"/>
              </w:rPr>
              <w:t>2</w:t>
            </w:r>
            <w:r w:rsidR="000814B6" w:rsidRPr="000814B6">
              <w:rPr>
                <w:rFonts w:ascii="微軟正黑體" w:hAnsi="微軟正黑體" w:cs="微軟正黑體" w:hint="eastAsia"/>
                <w:color w:val="FF0000"/>
                <w:sz w:val="22"/>
                <w:szCs w:val="22"/>
                <w:lang w:val="en-US" w:eastAsia="zh-TW"/>
              </w:rPr>
              <w:t>月8日(星期五)</w:t>
            </w:r>
          </w:p>
        </w:tc>
        <w:tc>
          <w:tcPr>
            <w:tcW w:w="7247" w:type="dxa"/>
            <w:tcBorders>
              <w:top w:val="single" w:sz="4" w:space="0" w:color="auto"/>
              <w:left w:val="single" w:sz="4" w:space="0" w:color="auto"/>
              <w:bottom w:val="single" w:sz="4" w:space="0" w:color="auto"/>
              <w:right w:val="single" w:sz="4" w:space="0" w:color="auto"/>
            </w:tcBorders>
            <w:vAlign w:val="center"/>
            <w:hideMark/>
          </w:tcPr>
          <w:p w14:paraId="7F924EBF" w14:textId="77777777" w:rsidR="006B28CD" w:rsidRPr="00BA34EB" w:rsidRDefault="004A7529" w:rsidP="006B28CD">
            <w:pPr>
              <w:pStyle w:val="ad"/>
              <w:adjustRightInd w:val="0"/>
              <w:snapToGrid w:val="0"/>
              <w:spacing w:after="0" w:line="320" w:lineRule="exact"/>
              <w:rPr>
                <w:rFonts w:ascii="微軟正黑體" w:hAnsi="微軟正黑體" w:cs="微軟正黑體"/>
                <w:b/>
                <w:color w:val="000000" w:themeColor="text1"/>
                <w:sz w:val="22"/>
                <w:szCs w:val="22"/>
                <w:lang w:val="en-US" w:eastAsia="zh-TW"/>
              </w:rPr>
            </w:pPr>
            <w:r w:rsidRPr="00BA34EB">
              <w:rPr>
                <w:rFonts w:ascii="微軟正黑體" w:hAnsi="微軟正黑體" w:cs="微軟正黑體" w:hint="eastAsia"/>
                <w:b/>
                <w:color w:val="000000" w:themeColor="text1"/>
                <w:sz w:val="22"/>
                <w:szCs w:val="22"/>
                <w:lang w:val="en-US" w:eastAsia="zh-TW"/>
              </w:rPr>
              <w:t>繳交論文摘要(亦可直接投稿全文) &amp; 繳交專案競賽</w:t>
            </w:r>
            <w:r w:rsidR="00520571" w:rsidRPr="00BA34EB">
              <w:rPr>
                <w:rFonts w:ascii="微軟正黑體" w:hAnsi="微軟正黑體" w:cs="微軟正黑體" w:hint="eastAsia"/>
                <w:b/>
                <w:color w:val="000000" w:themeColor="text1"/>
                <w:sz w:val="22"/>
                <w:szCs w:val="22"/>
                <w:lang w:val="en-US" w:eastAsia="zh-TW"/>
              </w:rPr>
              <w:t>作品簡述表與</w:t>
            </w:r>
            <w:r w:rsidRPr="00BA34EB">
              <w:rPr>
                <w:rFonts w:ascii="微軟正黑體" w:hAnsi="微軟正黑體" w:cs="微軟正黑體" w:hint="eastAsia"/>
                <w:b/>
                <w:color w:val="000000" w:themeColor="text1"/>
                <w:sz w:val="22"/>
                <w:szCs w:val="22"/>
                <w:lang w:val="en-US" w:eastAsia="zh-TW"/>
              </w:rPr>
              <w:t>報名表.</w:t>
            </w:r>
          </w:p>
          <w:p w14:paraId="477EB130" w14:textId="2E90AEE5" w:rsidR="004A7529" w:rsidRPr="00BA34EB" w:rsidRDefault="004A7529" w:rsidP="006B28CD">
            <w:pPr>
              <w:pStyle w:val="ad"/>
              <w:adjustRightInd w:val="0"/>
              <w:snapToGrid w:val="0"/>
              <w:spacing w:after="0" w:line="320" w:lineRule="exact"/>
              <w:rPr>
                <w:rFonts w:ascii="微軟正黑體" w:hAnsi="微軟正黑體" w:cs="微軟正黑體"/>
                <w:b/>
                <w:color w:val="000000" w:themeColor="text1"/>
                <w:sz w:val="22"/>
                <w:szCs w:val="22"/>
                <w:lang w:val="en-US" w:eastAsia="zh-TW"/>
              </w:rPr>
            </w:pPr>
            <w:r w:rsidRPr="00BA34EB">
              <w:rPr>
                <w:rFonts w:ascii="微軟正黑體" w:hAnsi="微軟正黑體" w:cs="微軟正黑體" w:hint="eastAsia"/>
                <w:b/>
                <w:color w:val="000000" w:themeColor="text1"/>
                <w:sz w:val="22"/>
                <w:szCs w:val="22"/>
                <w:lang w:val="en-US" w:eastAsia="zh-TW"/>
              </w:rPr>
              <w:t>(採隨到隨審，並寄發論文接受函 &amp; 專案競賽決賽通知)</w:t>
            </w:r>
          </w:p>
        </w:tc>
      </w:tr>
      <w:tr w:rsidR="00BA34EB" w:rsidRPr="00BA34EB" w14:paraId="27D76E0A" w14:textId="77777777" w:rsidTr="006B28CD">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DDD7446" w14:textId="07F4D248" w:rsidR="004A7529" w:rsidRPr="00BA34EB" w:rsidRDefault="004A7529" w:rsidP="004A7529">
            <w:pPr>
              <w:pStyle w:val="ad"/>
              <w:adjustRightInd w:val="0"/>
              <w:snapToGrid w:val="0"/>
              <w:spacing w:after="0" w:line="320" w:lineRule="exact"/>
              <w:jc w:val="both"/>
              <w:rPr>
                <w:rFonts w:ascii="微軟正黑體" w:hAnsi="微軟正黑體" w:cs="微軟正黑體"/>
                <w:color w:val="000000" w:themeColor="text1"/>
                <w:sz w:val="22"/>
                <w:szCs w:val="22"/>
                <w:lang w:val="en-US" w:eastAsia="zh-TW"/>
              </w:rPr>
            </w:pPr>
            <w:r w:rsidRPr="00BA34EB">
              <w:rPr>
                <w:rFonts w:ascii="微軟正黑體" w:hAnsi="微軟正黑體" w:cs="微軟正黑體" w:hint="eastAsia"/>
                <w:color w:val="000000" w:themeColor="text1"/>
                <w:sz w:val="22"/>
                <w:szCs w:val="22"/>
                <w:lang w:val="en-US" w:eastAsia="zh-TW"/>
              </w:rPr>
              <w:t>202</w:t>
            </w:r>
            <w:r w:rsidR="00F64AE2" w:rsidRPr="00BA34EB">
              <w:rPr>
                <w:rFonts w:ascii="微軟正黑體" w:hAnsi="微軟正黑體" w:cs="微軟正黑體"/>
                <w:color w:val="000000" w:themeColor="text1"/>
                <w:sz w:val="22"/>
                <w:szCs w:val="22"/>
                <w:lang w:val="en-US" w:eastAsia="zh-TW"/>
              </w:rPr>
              <w:t>3</w:t>
            </w:r>
            <w:r w:rsidRPr="00BA34EB">
              <w:rPr>
                <w:rFonts w:ascii="微軟正黑體" w:hAnsi="微軟正黑體" w:cs="微軟正黑體" w:hint="eastAsia"/>
                <w:color w:val="000000" w:themeColor="text1"/>
                <w:sz w:val="22"/>
                <w:szCs w:val="22"/>
                <w:lang w:val="en-US" w:eastAsia="zh-TW"/>
              </w:rPr>
              <w:t>年1</w:t>
            </w:r>
            <w:r w:rsidRPr="00BA34EB">
              <w:rPr>
                <w:rFonts w:ascii="微軟正黑體" w:hAnsi="微軟正黑體" w:cs="微軟正黑體"/>
                <w:color w:val="000000" w:themeColor="text1"/>
                <w:sz w:val="22"/>
                <w:szCs w:val="22"/>
                <w:lang w:val="en-US" w:eastAsia="zh-TW"/>
              </w:rPr>
              <w:t>2</w:t>
            </w:r>
            <w:r w:rsidRPr="00BA34EB">
              <w:rPr>
                <w:rFonts w:ascii="微軟正黑體" w:hAnsi="微軟正黑體" w:cs="微軟正黑體" w:hint="eastAsia"/>
                <w:color w:val="000000" w:themeColor="text1"/>
                <w:sz w:val="22"/>
                <w:szCs w:val="22"/>
                <w:lang w:val="en-US" w:eastAsia="zh-TW"/>
              </w:rPr>
              <w:t>月</w:t>
            </w:r>
            <w:r w:rsidR="00F64AE2" w:rsidRPr="00BA34EB">
              <w:rPr>
                <w:rFonts w:ascii="微軟正黑體" w:hAnsi="微軟正黑體" w:cs="微軟正黑體"/>
                <w:color w:val="000000" w:themeColor="text1"/>
                <w:sz w:val="22"/>
                <w:szCs w:val="22"/>
                <w:lang w:val="en-US" w:eastAsia="zh-TW"/>
              </w:rPr>
              <w:t>1</w:t>
            </w:r>
            <w:r w:rsidR="00F64AE2" w:rsidRPr="00BA34EB">
              <w:rPr>
                <w:rFonts w:ascii="微軟正黑體" w:hAnsi="微軟正黑體" w:cs="微軟正黑體" w:hint="eastAsia"/>
                <w:color w:val="000000" w:themeColor="text1"/>
                <w:sz w:val="22"/>
                <w:szCs w:val="22"/>
                <w:lang w:val="en-US" w:eastAsia="zh-TW"/>
              </w:rPr>
              <w:t>5</w:t>
            </w:r>
            <w:r w:rsidRPr="00BA34EB">
              <w:rPr>
                <w:rFonts w:ascii="微軟正黑體" w:hAnsi="微軟正黑體" w:cs="微軟正黑體" w:hint="eastAsia"/>
                <w:color w:val="000000" w:themeColor="text1"/>
                <w:sz w:val="22"/>
                <w:szCs w:val="22"/>
                <w:lang w:val="en-US" w:eastAsia="zh-TW"/>
              </w:rPr>
              <w:t>日</w:t>
            </w:r>
            <w:r w:rsidR="00F64AE2" w:rsidRPr="00BA34EB">
              <w:rPr>
                <w:rFonts w:ascii="微軟正黑體" w:hAnsi="微軟正黑體" w:cs="微軟正黑體" w:hint="eastAsia"/>
                <w:color w:val="000000" w:themeColor="text1"/>
                <w:sz w:val="22"/>
                <w:szCs w:val="22"/>
                <w:lang w:val="en-US" w:eastAsia="zh-TW"/>
              </w:rPr>
              <w:t>(星期五)</w:t>
            </w:r>
          </w:p>
        </w:tc>
        <w:tc>
          <w:tcPr>
            <w:tcW w:w="7247" w:type="dxa"/>
            <w:tcBorders>
              <w:top w:val="single" w:sz="4" w:space="0" w:color="auto"/>
              <w:left w:val="single" w:sz="4" w:space="0" w:color="auto"/>
              <w:bottom w:val="single" w:sz="4" w:space="0" w:color="auto"/>
              <w:right w:val="single" w:sz="4" w:space="0" w:color="auto"/>
            </w:tcBorders>
            <w:vAlign w:val="center"/>
          </w:tcPr>
          <w:p w14:paraId="13C280E4" w14:textId="5215AF10" w:rsidR="004A7529" w:rsidRPr="00BA34EB" w:rsidRDefault="00520571" w:rsidP="004A7529">
            <w:pPr>
              <w:pStyle w:val="ad"/>
              <w:adjustRightInd w:val="0"/>
              <w:snapToGrid w:val="0"/>
              <w:spacing w:after="0" w:line="320" w:lineRule="exact"/>
              <w:jc w:val="both"/>
              <w:rPr>
                <w:rFonts w:ascii="微軟正黑體" w:hAnsi="微軟正黑體" w:cs="微軟正黑體"/>
                <w:b/>
                <w:color w:val="000000" w:themeColor="text1"/>
                <w:sz w:val="22"/>
                <w:szCs w:val="22"/>
                <w:lang w:val="en-US" w:eastAsia="zh-TW"/>
              </w:rPr>
            </w:pPr>
            <w:r w:rsidRPr="00BA34EB">
              <w:rPr>
                <w:rFonts w:ascii="微軟正黑體" w:hAnsi="微軟正黑體" w:cs="微軟正黑體" w:hint="eastAsia"/>
                <w:b/>
                <w:color w:val="000000" w:themeColor="text1"/>
                <w:sz w:val="22"/>
                <w:szCs w:val="22"/>
                <w:lang w:val="en-US" w:eastAsia="zh-TW"/>
              </w:rPr>
              <w:t>截止日:</w:t>
            </w:r>
            <w:r w:rsidR="004A7529" w:rsidRPr="00BA34EB">
              <w:rPr>
                <w:rFonts w:ascii="微軟正黑體" w:hAnsi="微軟正黑體" w:cs="微軟正黑體" w:hint="eastAsia"/>
                <w:b/>
                <w:color w:val="000000" w:themeColor="text1"/>
                <w:sz w:val="22"/>
                <w:szCs w:val="22"/>
                <w:lang w:val="en-US" w:eastAsia="zh-TW"/>
              </w:rPr>
              <w:t>早鳥繳費註冊</w:t>
            </w:r>
            <w:r w:rsidRPr="00BA34EB">
              <w:rPr>
                <w:rFonts w:ascii="微軟正黑體" w:hAnsi="微軟正黑體" w:cs="微軟正黑體" w:hint="eastAsia"/>
                <w:b/>
                <w:color w:val="000000" w:themeColor="text1"/>
                <w:sz w:val="22"/>
                <w:szCs w:val="22"/>
                <w:lang w:val="en-US" w:eastAsia="zh-TW"/>
              </w:rPr>
              <w:t xml:space="preserve"> </w:t>
            </w:r>
            <w:r w:rsidR="004A7529" w:rsidRPr="00BA34EB">
              <w:rPr>
                <w:rFonts w:ascii="微軟正黑體" w:hAnsi="微軟正黑體" w:cs="微軟正黑體" w:hint="eastAsia"/>
                <w:b/>
                <w:color w:val="000000" w:themeColor="text1"/>
                <w:sz w:val="22"/>
                <w:szCs w:val="22"/>
                <w:lang w:val="en-US" w:eastAsia="zh-TW"/>
              </w:rPr>
              <w:t>&amp; 論文</w:t>
            </w:r>
            <w:r w:rsidR="00F64AE2" w:rsidRPr="00BA34EB">
              <w:rPr>
                <w:rFonts w:ascii="微軟正黑體" w:hAnsi="微軟正黑體" w:cs="微軟正黑體" w:hint="eastAsia"/>
                <w:b/>
                <w:color w:val="000000" w:themeColor="text1"/>
                <w:sz w:val="22"/>
                <w:szCs w:val="22"/>
                <w:lang w:val="en-US" w:eastAsia="zh-TW"/>
              </w:rPr>
              <w:t>競賽(</w:t>
            </w:r>
            <w:r w:rsidR="004A7529" w:rsidRPr="00BA34EB">
              <w:rPr>
                <w:rFonts w:ascii="微軟正黑體" w:hAnsi="微軟正黑體" w:cs="微軟正黑體" w:hint="eastAsia"/>
                <w:b/>
                <w:color w:val="000000" w:themeColor="text1"/>
                <w:sz w:val="22"/>
                <w:szCs w:val="22"/>
                <w:lang w:val="en-US" w:eastAsia="zh-TW"/>
              </w:rPr>
              <w:t>全文</w:t>
            </w:r>
            <w:r w:rsidR="00F64AE2" w:rsidRPr="00BA34EB">
              <w:rPr>
                <w:rFonts w:ascii="微軟正黑體" w:hAnsi="微軟正黑體" w:cs="微軟正黑體" w:hint="eastAsia"/>
                <w:b/>
                <w:color w:val="000000" w:themeColor="text1"/>
                <w:sz w:val="22"/>
                <w:szCs w:val="22"/>
                <w:lang w:val="en-US" w:eastAsia="zh-TW"/>
              </w:rPr>
              <w:t>)</w:t>
            </w:r>
            <w:r w:rsidR="004A7529" w:rsidRPr="00BA34EB">
              <w:rPr>
                <w:rFonts w:ascii="微軟正黑體" w:hAnsi="微軟正黑體" w:cs="微軟正黑體" w:hint="eastAsia"/>
                <w:b/>
                <w:color w:val="000000" w:themeColor="text1"/>
                <w:sz w:val="22"/>
                <w:szCs w:val="22"/>
                <w:lang w:val="en-US" w:eastAsia="zh-TW"/>
              </w:rPr>
              <w:t>上傳</w:t>
            </w:r>
            <w:r w:rsidRPr="00BA34EB">
              <w:rPr>
                <w:rFonts w:ascii="微軟正黑體" w:hAnsi="微軟正黑體" w:cs="微軟正黑體" w:hint="eastAsia"/>
                <w:b/>
                <w:color w:val="000000" w:themeColor="text1"/>
                <w:sz w:val="22"/>
                <w:szCs w:val="22"/>
                <w:lang w:val="en-US" w:eastAsia="zh-TW"/>
              </w:rPr>
              <w:t xml:space="preserve">檔案 </w:t>
            </w:r>
          </w:p>
        </w:tc>
      </w:tr>
      <w:tr w:rsidR="00BA34EB" w:rsidRPr="00BA34EB" w14:paraId="75F2CDB4" w14:textId="77777777" w:rsidTr="006B28CD">
        <w:trPr>
          <w:trHeight w:val="53"/>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EA54CDA" w14:textId="2787AF0B" w:rsidR="004A7529" w:rsidRPr="00BA34EB" w:rsidRDefault="004A7529" w:rsidP="004A7529">
            <w:pPr>
              <w:pStyle w:val="ad"/>
              <w:adjustRightInd w:val="0"/>
              <w:snapToGrid w:val="0"/>
              <w:spacing w:after="0" w:line="320" w:lineRule="exact"/>
              <w:jc w:val="both"/>
              <w:rPr>
                <w:rFonts w:ascii="微軟正黑體" w:hAnsi="微軟正黑體" w:cs="微軟正黑體"/>
                <w:color w:val="000000" w:themeColor="text1"/>
                <w:sz w:val="22"/>
                <w:szCs w:val="22"/>
                <w:lang w:val="en-US" w:eastAsia="zh-TW"/>
              </w:rPr>
            </w:pPr>
            <w:r w:rsidRPr="00BA34EB">
              <w:rPr>
                <w:rFonts w:ascii="微軟正黑體" w:hAnsi="微軟正黑體" w:cs="微軟正黑體"/>
                <w:color w:val="000000" w:themeColor="text1"/>
                <w:sz w:val="22"/>
                <w:szCs w:val="22"/>
                <w:lang w:val="en-US" w:eastAsia="zh-TW"/>
              </w:rPr>
              <w:t>20</w:t>
            </w:r>
            <w:r w:rsidRPr="00BA34EB">
              <w:rPr>
                <w:rFonts w:ascii="微軟正黑體" w:hAnsi="微軟正黑體" w:cs="微軟正黑體" w:hint="eastAsia"/>
                <w:color w:val="000000" w:themeColor="text1"/>
                <w:sz w:val="22"/>
                <w:szCs w:val="22"/>
                <w:lang w:val="en-US" w:eastAsia="zh-TW"/>
              </w:rPr>
              <w:t>2</w:t>
            </w:r>
            <w:r w:rsidR="00F64AE2" w:rsidRPr="00BA34EB">
              <w:rPr>
                <w:rFonts w:ascii="微軟正黑體" w:hAnsi="微軟正黑體" w:cs="微軟正黑體"/>
                <w:color w:val="000000" w:themeColor="text1"/>
                <w:sz w:val="22"/>
                <w:szCs w:val="22"/>
                <w:lang w:val="en-US" w:eastAsia="zh-TW"/>
              </w:rPr>
              <w:t>4</w:t>
            </w:r>
            <w:r w:rsidRPr="00BA34EB">
              <w:rPr>
                <w:rFonts w:ascii="微軟正黑體" w:hAnsi="微軟正黑體" w:cs="微軟正黑體" w:hint="eastAsia"/>
                <w:color w:val="000000" w:themeColor="text1"/>
                <w:sz w:val="22"/>
                <w:szCs w:val="22"/>
                <w:lang w:val="en-US" w:eastAsia="zh-TW"/>
              </w:rPr>
              <w:t>年</w:t>
            </w:r>
            <w:r w:rsidRPr="00BA34EB">
              <w:rPr>
                <w:rFonts w:ascii="微軟正黑體" w:hAnsi="微軟正黑體" w:cs="微軟正黑體"/>
                <w:color w:val="000000" w:themeColor="text1"/>
                <w:sz w:val="22"/>
                <w:szCs w:val="22"/>
                <w:lang w:val="en-US" w:eastAsia="zh-TW"/>
              </w:rPr>
              <w:t>01</w:t>
            </w:r>
            <w:r w:rsidRPr="00BA34EB">
              <w:rPr>
                <w:rFonts w:ascii="微軟正黑體" w:hAnsi="微軟正黑體" w:cs="微軟正黑體" w:hint="eastAsia"/>
                <w:color w:val="000000" w:themeColor="text1"/>
                <w:sz w:val="22"/>
                <w:szCs w:val="22"/>
                <w:lang w:val="en-US" w:eastAsia="zh-TW"/>
              </w:rPr>
              <w:t>月</w:t>
            </w:r>
            <w:r w:rsidR="00F64AE2" w:rsidRPr="00BA34EB">
              <w:rPr>
                <w:rFonts w:ascii="微軟正黑體" w:hAnsi="微軟正黑體" w:cs="微軟正黑體"/>
                <w:color w:val="000000" w:themeColor="text1"/>
                <w:sz w:val="22"/>
                <w:szCs w:val="22"/>
                <w:lang w:val="en-US" w:eastAsia="zh-TW"/>
              </w:rPr>
              <w:t>1</w:t>
            </w:r>
            <w:r w:rsidR="00F64AE2" w:rsidRPr="00BA34EB">
              <w:rPr>
                <w:rFonts w:ascii="微軟正黑體" w:hAnsi="微軟正黑體" w:cs="微軟正黑體" w:hint="eastAsia"/>
                <w:color w:val="000000" w:themeColor="text1"/>
                <w:sz w:val="22"/>
                <w:szCs w:val="22"/>
                <w:lang w:val="en-US" w:eastAsia="zh-TW"/>
              </w:rPr>
              <w:t>2日(星期五)</w:t>
            </w:r>
          </w:p>
        </w:tc>
        <w:tc>
          <w:tcPr>
            <w:tcW w:w="7247" w:type="dxa"/>
            <w:tcBorders>
              <w:top w:val="single" w:sz="4" w:space="0" w:color="auto"/>
              <w:left w:val="single" w:sz="4" w:space="0" w:color="auto"/>
              <w:bottom w:val="single" w:sz="4" w:space="0" w:color="auto"/>
              <w:right w:val="single" w:sz="4" w:space="0" w:color="auto"/>
            </w:tcBorders>
            <w:vAlign w:val="center"/>
            <w:hideMark/>
          </w:tcPr>
          <w:p w14:paraId="76820B27" w14:textId="119A3D9A" w:rsidR="004A7529" w:rsidRPr="00BA34EB" w:rsidRDefault="00520571" w:rsidP="004A7529">
            <w:pPr>
              <w:pStyle w:val="ad"/>
              <w:adjustRightInd w:val="0"/>
              <w:snapToGrid w:val="0"/>
              <w:spacing w:after="0" w:line="320" w:lineRule="exact"/>
              <w:jc w:val="both"/>
              <w:rPr>
                <w:rFonts w:ascii="微軟正黑體" w:hAnsi="微軟正黑體" w:cs="微軟正黑體"/>
                <w:b/>
                <w:color w:val="000000" w:themeColor="text1"/>
                <w:sz w:val="22"/>
                <w:szCs w:val="22"/>
                <w:lang w:val="en-US" w:eastAsia="zh-TW"/>
              </w:rPr>
            </w:pPr>
            <w:r w:rsidRPr="00BA34EB">
              <w:rPr>
                <w:rFonts w:ascii="微軟正黑體" w:hAnsi="微軟正黑體" w:cs="微軟正黑體" w:hint="eastAsia"/>
                <w:b/>
                <w:color w:val="000000" w:themeColor="text1"/>
                <w:sz w:val="22"/>
                <w:szCs w:val="22"/>
                <w:lang w:val="en-US" w:eastAsia="zh-TW"/>
              </w:rPr>
              <w:t>截止日:</w:t>
            </w:r>
            <w:r w:rsidR="004A7529" w:rsidRPr="00BA34EB">
              <w:rPr>
                <w:rFonts w:ascii="微軟正黑體" w:hAnsi="微軟正黑體" w:cs="微軟正黑體" w:hint="eastAsia"/>
                <w:b/>
                <w:color w:val="000000" w:themeColor="text1"/>
                <w:sz w:val="22"/>
                <w:szCs w:val="22"/>
                <w:lang w:val="en-US" w:eastAsia="zh-TW"/>
              </w:rPr>
              <w:t>上傳</w:t>
            </w:r>
            <w:r w:rsidR="00F64AE2" w:rsidRPr="00BA34EB">
              <w:rPr>
                <w:rFonts w:ascii="微軟正黑體" w:hAnsi="微軟正黑體" w:cs="微軟正黑體" w:hint="eastAsia"/>
                <w:b/>
                <w:color w:val="000000" w:themeColor="text1"/>
                <w:sz w:val="22"/>
                <w:szCs w:val="22"/>
                <w:lang w:val="en-US" w:eastAsia="zh-TW"/>
              </w:rPr>
              <w:t xml:space="preserve">論文報告簡報檔 &amp; </w:t>
            </w:r>
            <w:r w:rsidR="004A7529" w:rsidRPr="00BA34EB">
              <w:rPr>
                <w:rFonts w:ascii="微軟正黑體" w:hAnsi="微軟正黑體" w:cs="微軟正黑體" w:hint="eastAsia"/>
                <w:b/>
                <w:color w:val="000000" w:themeColor="text1"/>
                <w:sz w:val="22"/>
                <w:szCs w:val="22"/>
                <w:lang w:val="en-US" w:eastAsia="zh-TW"/>
              </w:rPr>
              <w:t>專案決賽報告簡報檔</w:t>
            </w:r>
            <w:r w:rsidRPr="00BA34EB">
              <w:rPr>
                <w:rFonts w:ascii="微軟正黑體" w:hAnsi="微軟正黑體" w:cs="微軟正黑體" w:hint="eastAsia"/>
                <w:b/>
                <w:color w:val="000000" w:themeColor="text1"/>
                <w:sz w:val="22"/>
                <w:szCs w:val="22"/>
                <w:lang w:val="en-US" w:eastAsia="zh-TW"/>
              </w:rPr>
              <w:t xml:space="preserve"> </w:t>
            </w:r>
          </w:p>
        </w:tc>
      </w:tr>
      <w:tr w:rsidR="00BA34EB" w:rsidRPr="00BA34EB" w14:paraId="0695F208" w14:textId="77777777" w:rsidTr="006B28CD">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ECA5A03" w14:textId="67C7E48C" w:rsidR="004A7529" w:rsidRPr="00BA34EB" w:rsidRDefault="004A7529" w:rsidP="004A7529">
            <w:pPr>
              <w:pStyle w:val="ad"/>
              <w:adjustRightInd w:val="0"/>
              <w:snapToGrid w:val="0"/>
              <w:spacing w:after="0" w:line="320" w:lineRule="exact"/>
              <w:jc w:val="both"/>
              <w:rPr>
                <w:rFonts w:ascii="微軟正黑體" w:hAnsi="微軟正黑體" w:cs="微軟正黑體"/>
                <w:color w:val="000000" w:themeColor="text1"/>
                <w:sz w:val="22"/>
                <w:szCs w:val="22"/>
                <w:lang w:val="en-US" w:eastAsia="zh-TW"/>
              </w:rPr>
            </w:pPr>
            <w:r w:rsidRPr="00BA34EB">
              <w:rPr>
                <w:rFonts w:ascii="微軟正黑體" w:hAnsi="微軟正黑體" w:cs="微軟正黑體"/>
                <w:color w:val="000000" w:themeColor="text1"/>
                <w:sz w:val="22"/>
                <w:szCs w:val="22"/>
                <w:lang w:val="en-US" w:eastAsia="zh-TW"/>
              </w:rPr>
              <w:t>20</w:t>
            </w:r>
            <w:r w:rsidRPr="00BA34EB">
              <w:rPr>
                <w:rFonts w:ascii="微軟正黑體" w:hAnsi="微軟正黑體" w:cs="微軟正黑體" w:hint="eastAsia"/>
                <w:color w:val="000000" w:themeColor="text1"/>
                <w:sz w:val="22"/>
                <w:szCs w:val="22"/>
                <w:lang w:val="en-US" w:eastAsia="zh-TW"/>
              </w:rPr>
              <w:t>2</w:t>
            </w:r>
            <w:r w:rsidR="00096DF7" w:rsidRPr="00BA34EB">
              <w:rPr>
                <w:rFonts w:ascii="微軟正黑體" w:hAnsi="微軟正黑體" w:cs="微軟正黑體" w:hint="eastAsia"/>
                <w:color w:val="000000" w:themeColor="text1"/>
                <w:sz w:val="22"/>
                <w:szCs w:val="22"/>
                <w:lang w:val="en-US" w:eastAsia="zh-TW"/>
              </w:rPr>
              <w:t>4</w:t>
            </w:r>
            <w:r w:rsidRPr="00BA34EB">
              <w:rPr>
                <w:rFonts w:ascii="微軟正黑體" w:hAnsi="微軟正黑體" w:cs="微軟正黑體" w:hint="eastAsia"/>
                <w:color w:val="000000" w:themeColor="text1"/>
                <w:sz w:val="22"/>
                <w:szCs w:val="22"/>
                <w:lang w:val="en-US" w:eastAsia="zh-TW"/>
              </w:rPr>
              <w:t>年</w:t>
            </w:r>
            <w:r w:rsidRPr="00BA34EB">
              <w:rPr>
                <w:rFonts w:ascii="微軟正黑體" w:hAnsi="微軟正黑體" w:cs="微軟正黑體"/>
                <w:color w:val="000000" w:themeColor="text1"/>
                <w:sz w:val="22"/>
                <w:szCs w:val="22"/>
                <w:lang w:val="en-US" w:eastAsia="zh-TW"/>
              </w:rPr>
              <w:t>01</w:t>
            </w:r>
            <w:r w:rsidRPr="00BA34EB">
              <w:rPr>
                <w:rFonts w:ascii="微軟正黑體" w:hAnsi="微軟正黑體" w:cs="微軟正黑體" w:hint="eastAsia"/>
                <w:color w:val="000000" w:themeColor="text1"/>
                <w:sz w:val="22"/>
                <w:szCs w:val="22"/>
                <w:lang w:val="en-US" w:eastAsia="zh-TW"/>
              </w:rPr>
              <w:t>月</w:t>
            </w:r>
            <w:r w:rsidR="00F64AE2" w:rsidRPr="00BA34EB">
              <w:rPr>
                <w:rFonts w:ascii="微軟正黑體" w:hAnsi="微軟正黑體" w:cs="微軟正黑體"/>
                <w:color w:val="000000" w:themeColor="text1"/>
                <w:sz w:val="22"/>
                <w:szCs w:val="22"/>
                <w:lang w:val="en-US" w:eastAsia="zh-TW"/>
              </w:rPr>
              <w:t>20</w:t>
            </w:r>
            <w:r w:rsidRPr="00BA34EB">
              <w:rPr>
                <w:rFonts w:ascii="微軟正黑體" w:hAnsi="微軟正黑體" w:cs="微軟正黑體" w:hint="eastAsia"/>
                <w:color w:val="000000" w:themeColor="text1"/>
                <w:sz w:val="22"/>
                <w:szCs w:val="22"/>
                <w:lang w:val="en-US" w:eastAsia="zh-TW"/>
              </w:rPr>
              <w:t>日</w:t>
            </w:r>
            <w:r w:rsidRPr="00BA34EB">
              <w:rPr>
                <w:rFonts w:ascii="微軟正黑體" w:hAnsi="微軟正黑體" w:cs="微軟正黑體"/>
                <w:color w:val="000000" w:themeColor="text1"/>
                <w:sz w:val="22"/>
                <w:szCs w:val="22"/>
                <w:lang w:val="en-US" w:eastAsia="zh-TW"/>
              </w:rPr>
              <w:t>(</w:t>
            </w:r>
            <w:r w:rsidRPr="00BA34EB">
              <w:rPr>
                <w:rFonts w:ascii="微軟正黑體" w:hAnsi="微軟正黑體" w:cs="微軟正黑體" w:hint="eastAsia"/>
                <w:color w:val="000000" w:themeColor="text1"/>
                <w:sz w:val="22"/>
                <w:szCs w:val="22"/>
                <w:lang w:val="en-US" w:eastAsia="zh-TW"/>
              </w:rPr>
              <w:t>星期六</w:t>
            </w:r>
            <w:r w:rsidRPr="00BA34EB">
              <w:rPr>
                <w:rFonts w:ascii="微軟正黑體" w:hAnsi="微軟正黑體" w:cs="微軟正黑體"/>
                <w:color w:val="000000" w:themeColor="text1"/>
                <w:sz w:val="22"/>
                <w:szCs w:val="22"/>
                <w:lang w:val="en-US" w:eastAsia="zh-TW"/>
              </w:rPr>
              <w:t>)</w:t>
            </w:r>
          </w:p>
        </w:tc>
        <w:tc>
          <w:tcPr>
            <w:tcW w:w="7247" w:type="dxa"/>
            <w:tcBorders>
              <w:top w:val="single" w:sz="4" w:space="0" w:color="auto"/>
              <w:left w:val="single" w:sz="4" w:space="0" w:color="auto"/>
              <w:bottom w:val="single" w:sz="4" w:space="0" w:color="auto"/>
              <w:right w:val="single" w:sz="4" w:space="0" w:color="auto"/>
            </w:tcBorders>
            <w:vAlign w:val="center"/>
            <w:hideMark/>
          </w:tcPr>
          <w:p w14:paraId="33EC2D63" w14:textId="77777777" w:rsidR="004A7529" w:rsidRPr="00BA34EB" w:rsidRDefault="004A7529" w:rsidP="004A7529">
            <w:pPr>
              <w:pStyle w:val="ad"/>
              <w:adjustRightInd w:val="0"/>
              <w:snapToGrid w:val="0"/>
              <w:spacing w:after="0" w:line="320" w:lineRule="exact"/>
              <w:jc w:val="both"/>
              <w:rPr>
                <w:rFonts w:ascii="微軟正黑體" w:hAnsi="微軟正黑體" w:cs="微軟正黑體"/>
                <w:b/>
                <w:color w:val="000000" w:themeColor="text1"/>
                <w:sz w:val="22"/>
                <w:szCs w:val="22"/>
                <w:lang w:val="en-US" w:eastAsia="zh-TW"/>
              </w:rPr>
            </w:pPr>
            <w:r w:rsidRPr="00BA34EB">
              <w:rPr>
                <w:rFonts w:ascii="微軟正黑體" w:hAnsi="微軟正黑體" w:cs="微軟正黑體" w:hint="eastAsia"/>
                <w:b/>
                <w:color w:val="000000" w:themeColor="text1"/>
                <w:sz w:val="22"/>
                <w:szCs w:val="22"/>
                <w:lang w:val="en-US" w:eastAsia="zh-TW"/>
              </w:rPr>
              <w:t>研討會論文現場發表 &amp; 專案競賽決賽比賽及頒獎</w:t>
            </w:r>
          </w:p>
        </w:tc>
      </w:tr>
    </w:tbl>
    <w:p w14:paraId="4172BFD3" w14:textId="77777777" w:rsidR="004A7529" w:rsidRPr="00BA34EB" w:rsidRDefault="004A7529" w:rsidP="00F5744A">
      <w:pPr>
        <w:adjustRightInd w:val="0"/>
        <w:snapToGrid w:val="0"/>
        <w:spacing w:line="360" w:lineRule="exact"/>
        <w:jc w:val="both"/>
        <w:rPr>
          <w:rFonts w:ascii="微軟正黑體" w:hAnsi="微軟正黑體" w:cs="微軟正黑體"/>
          <w:b/>
          <w:color w:val="000000" w:themeColor="text1"/>
          <w:sz w:val="22"/>
          <w:szCs w:val="22"/>
        </w:rPr>
      </w:pPr>
      <w:r w:rsidRPr="00BA34EB">
        <w:rPr>
          <w:rFonts w:ascii="微軟正黑體" w:hAnsi="微軟正黑體" w:cs="微軟正黑體" w:hint="eastAsia"/>
          <w:b/>
          <w:color w:val="000000" w:themeColor="text1"/>
          <w:sz w:val="22"/>
          <w:szCs w:val="22"/>
        </w:rPr>
        <w:t>大會組織 : 中華系統性創新學會 全體理監事</w:t>
      </w:r>
    </w:p>
    <w:p w14:paraId="6A35CDDA" w14:textId="77777777" w:rsidR="004A7529" w:rsidRPr="00BA34EB" w:rsidRDefault="004A7529" w:rsidP="00F5744A">
      <w:pPr>
        <w:adjustRightInd w:val="0"/>
        <w:snapToGrid w:val="0"/>
        <w:spacing w:line="360" w:lineRule="exact"/>
        <w:jc w:val="both"/>
        <w:rPr>
          <w:rFonts w:ascii="微軟正黑體" w:hAnsi="微軟正黑體" w:cs="微軟正黑體"/>
          <w:b/>
          <w:color w:val="000000" w:themeColor="text1"/>
          <w:sz w:val="22"/>
          <w:szCs w:val="22"/>
        </w:rPr>
      </w:pPr>
      <w:r w:rsidRPr="00BA34EB">
        <w:rPr>
          <w:rFonts w:ascii="微軟正黑體" w:hAnsi="微軟正黑體" w:cs="微軟正黑體" w:hint="eastAsia"/>
          <w:b/>
          <w:color w:val="000000" w:themeColor="text1"/>
          <w:sz w:val="22"/>
          <w:szCs w:val="22"/>
        </w:rPr>
        <w:t>學會 理事長 : 中原大學 工業與系統工程學系 饒忻 教授</w:t>
      </w:r>
    </w:p>
    <w:p w14:paraId="501CA0B4" w14:textId="7C0EEEF1" w:rsidR="004A7529" w:rsidRPr="00BA34EB" w:rsidRDefault="004A7529" w:rsidP="00F5744A">
      <w:pPr>
        <w:adjustRightInd w:val="0"/>
        <w:snapToGrid w:val="0"/>
        <w:spacing w:line="360" w:lineRule="exact"/>
        <w:jc w:val="both"/>
        <w:rPr>
          <w:rFonts w:ascii="微軟正黑體" w:hAnsi="微軟正黑體" w:cs="微軟正黑體"/>
          <w:b/>
          <w:color w:val="000000" w:themeColor="text1"/>
          <w:sz w:val="22"/>
          <w:szCs w:val="22"/>
        </w:rPr>
      </w:pPr>
      <w:r w:rsidRPr="00BA34EB">
        <w:rPr>
          <w:rFonts w:ascii="微軟正黑體" w:hAnsi="微軟正黑體" w:cs="微軟正黑體" w:hint="eastAsia"/>
          <w:b/>
          <w:color w:val="000000" w:themeColor="text1"/>
          <w:sz w:val="22"/>
          <w:szCs w:val="22"/>
        </w:rPr>
        <w:t xml:space="preserve">研討會召集人/副召集人/聯絡人 : </w:t>
      </w:r>
      <w:r w:rsidR="00096DF7" w:rsidRPr="00BA34EB">
        <w:rPr>
          <w:rFonts w:ascii="微軟正黑體" w:hAnsi="微軟正黑體" w:cs="微軟正黑體" w:hint="eastAsia"/>
          <w:b/>
          <w:color w:val="000000" w:themeColor="text1"/>
          <w:sz w:val="22"/>
          <w:szCs w:val="22"/>
        </w:rPr>
        <w:t>育達科技大學</w:t>
      </w:r>
      <w:r w:rsidRPr="00BA34EB">
        <w:rPr>
          <w:rFonts w:ascii="微軟正黑體" w:hAnsi="微軟正黑體" w:cs="微軟正黑體" w:hint="eastAsia"/>
          <w:b/>
          <w:color w:val="000000" w:themeColor="text1"/>
          <w:sz w:val="22"/>
          <w:szCs w:val="22"/>
        </w:rPr>
        <w:t xml:space="preserve"> </w:t>
      </w:r>
      <w:r w:rsidR="00096DF7" w:rsidRPr="00BA34EB">
        <w:rPr>
          <w:rFonts w:ascii="微軟正黑體" w:hAnsi="微軟正黑體" w:cs="微軟正黑體" w:hint="eastAsia"/>
          <w:b/>
          <w:color w:val="000000" w:themeColor="text1"/>
          <w:sz w:val="22"/>
          <w:szCs w:val="22"/>
        </w:rPr>
        <w:t>吳菊</w:t>
      </w:r>
      <w:r w:rsidRPr="00BA34EB">
        <w:rPr>
          <w:rFonts w:ascii="微軟正黑體" w:hAnsi="微軟正黑體" w:cs="微軟正黑體" w:hint="eastAsia"/>
          <w:b/>
          <w:color w:val="000000" w:themeColor="text1"/>
          <w:sz w:val="22"/>
          <w:szCs w:val="22"/>
        </w:rPr>
        <w:t xml:space="preserve"> 校長</w:t>
      </w:r>
    </w:p>
    <w:p w14:paraId="754DF028" w14:textId="77777777" w:rsidR="004A7529" w:rsidRPr="00BA34EB" w:rsidRDefault="004A7529" w:rsidP="00F5744A">
      <w:pPr>
        <w:adjustRightInd w:val="0"/>
        <w:snapToGrid w:val="0"/>
        <w:spacing w:line="360" w:lineRule="exact"/>
        <w:jc w:val="both"/>
        <w:rPr>
          <w:rFonts w:ascii="微軟正黑體" w:hAnsi="微軟正黑體" w:cs="微軟正黑體"/>
          <w:b/>
          <w:color w:val="000000" w:themeColor="text1"/>
          <w:sz w:val="22"/>
          <w:szCs w:val="22"/>
        </w:rPr>
      </w:pPr>
      <w:r w:rsidRPr="00BA34EB">
        <w:rPr>
          <w:rFonts w:ascii="微軟正黑體" w:hAnsi="微軟正黑體" w:cs="微軟正黑體" w:hint="eastAsia"/>
          <w:b/>
          <w:color w:val="000000" w:themeColor="text1"/>
          <w:sz w:val="22"/>
          <w:szCs w:val="22"/>
        </w:rPr>
        <w:t>專案競賽聯絡人 :</w:t>
      </w:r>
      <w:r w:rsidR="00096DF7" w:rsidRPr="00BA34EB">
        <w:rPr>
          <w:rFonts w:ascii="微軟正黑體" w:hAnsi="微軟正黑體" w:cs="微軟正黑體"/>
          <w:b/>
          <w:color w:val="000000" w:themeColor="text1"/>
          <w:sz w:val="22"/>
          <w:szCs w:val="22"/>
        </w:rPr>
        <w:t xml:space="preserve"> </w:t>
      </w:r>
    </w:p>
    <w:p w14:paraId="4A031568" w14:textId="3846BB51" w:rsidR="00F83C98" w:rsidRPr="00BA34EB" w:rsidRDefault="004A7529" w:rsidP="004A7529">
      <w:pPr>
        <w:adjustRightInd w:val="0"/>
        <w:snapToGrid w:val="0"/>
        <w:spacing w:line="360" w:lineRule="exact"/>
        <w:jc w:val="both"/>
        <w:rPr>
          <w:color w:val="000000" w:themeColor="text1"/>
        </w:rPr>
      </w:pPr>
      <w:r w:rsidRPr="00BA34EB">
        <w:rPr>
          <w:rFonts w:ascii="微軟正黑體" w:hAnsi="微軟正黑體" w:cs="微軟正黑體" w:hint="eastAsia"/>
          <w:b/>
          <w:color w:val="000000" w:themeColor="text1"/>
          <w:sz w:val="22"/>
          <w:szCs w:val="22"/>
        </w:rPr>
        <w:t>聯絡人:</w:t>
      </w:r>
      <w:r w:rsidR="00F64AE2" w:rsidRPr="00BA34EB">
        <w:rPr>
          <w:rFonts w:ascii="微軟正黑體" w:hAnsi="微軟正黑體" w:cs="微軟正黑體" w:hint="eastAsia"/>
          <w:b/>
          <w:color w:val="000000" w:themeColor="text1"/>
          <w:sz w:val="22"/>
          <w:szCs w:val="22"/>
        </w:rPr>
        <w:t xml:space="preserve"> </w:t>
      </w:r>
      <w:r w:rsidRPr="00BA34EB">
        <w:rPr>
          <w:rFonts w:ascii="微軟正黑體" w:hAnsi="微軟正黑體" w:cs="微軟正黑體" w:hint="eastAsia"/>
          <w:b/>
          <w:color w:val="000000" w:themeColor="text1"/>
          <w:sz w:val="22"/>
          <w:szCs w:val="22"/>
        </w:rPr>
        <w:t>倪小姐</w:t>
      </w:r>
      <w:r w:rsidR="00F64AE2" w:rsidRPr="00BA34EB">
        <w:rPr>
          <w:rFonts w:ascii="微軟正黑體" w:hAnsi="微軟正黑體" w:cs="微軟正黑體" w:hint="eastAsia"/>
          <w:b/>
          <w:color w:val="000000" w:themeColor="text1"/>
          <w:sz w:val="22"/>
          <w:szCs w:val="22"/>
        </w:rPr>
        <w:t xml:space="preserve">    </w:t>
      </w:r>
      <w:r w:rsidRPr="00BA34EB">
        <w:rPr>
          <w:rFonts w:ascii="微軟正黑體" w:hAnsi="微軟正黑體" w:cs="微軟正黑體" w:hint="eastAsia"/>
          <w:b/>
          <w:color w:val="000000" w:themeColor="text1"/>
          <w:sz w:val="22"/>
          <w:szCs w:val="22"/>
        </w:rPr>
        <w:t xml:space="preserve">聯絡信箱 : </w:t>
      </w:r>
      <w:hyperlink r:id="rId11" w:history="1">
        <w:r w:rsidR="00A2629B" w:rsidRPr="00BA34EB">
          <w:rPr>
            <w:rStyle w:val="a5"/>
            <w:color w:val="000000" w:themeColor="text1"/>
          </w:rPr>
          <w:t>sich@ssi.org.tw</w:t>
        </w:r>
      </w:hyperlink>
      <w:r w:rsidR="00A2629B" w:rsidRPr="00BA34EB">
        <w:rPr>
          <w:rFonts w:hint="eastAsia"/>
          <w:color w:val="000000" w:themeColor="text1"/>
        </w:rPr>
        <w:t xml:space="preserve">   </w:t>
      </w:r>
      <w:r w:rsidRPr="00BA34EB">
        <w:rPr>
          <w:rFonts w:ascii="微軟正黑體" w:hAnsi="微軟正黑體" w:cs="微軟正黑體" w:hint="eastAsia"/>
          <w:b/>
          <w:color w:val="000000" w:themeColor="text1"/>
          <w:sz w:val="22"/>
          <w:szCs w:val="22"/>
        </w:rPr>
        <w:t>電話:03-5723200</w:t>
      </w:r>
    </w:p>
    <w:p w14:paraId="0ABF529E" w14:textId="0D058796" w:rsidR="004A7529" w:rsidRPr="00BA34EB" w:rsidRDefault="00F83C98" w:rsidP="00F83C98">
      <w:pPr>
        <w:widowControl/>
        <w:rPr>
          <w:rFonts w:ascii="微軟正黑體" w:hAnsi="微軟正黑體" w:cs="微軟正黑體"/>
          <w:b/>
          <w:color w:val="000000" w:themeColor="text1"/>
          <w:sz w:val="22"/>
          <w:szCs w:val="22"/>
        </w:rPr>
      </w:pPr>
      <w:r w:rsidRPr="00BA34EB">
        <w:rPr>
          <w:rFonts w:ascii="微軟正黑體" w:hAnsi="微軟正黑體" w:cs="微軟正黑體"/>
          <w:b/>
          <w:color w:val="000000" w:themeColor="text1"/>
          <w:sz w:val="22"/>
          <w:szCs w:val="22"/>
        </w:rPr>
        <w:br w:type="page"/>
      </w:r>
    </w:p>
    <w:tbl>
      <w:tblPr>
        <w:tblW w:w="10327" w:type="dxa"/>
        <w:tblInd w:w="-2" w:type="dxa"/>
        <w:tblBorders>
          <w:top w:val="single" w:sz="4" w:space="0" w:color="auto"/>
          <w:left w:val="single" w:sz="4" w:space="0" w:color="auto"/>
          <w:bottom w:val="double" w:sz="4" w:space="0" w:color="auto"/>
          <w:right w:val="single" w:sz="4"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9"/>
        <w:gridCol w:w="1127"/>
        <w:gridCol w:w="147"/>
        <w:gridCol w:w="2746"/>
        <w:gridCol w:w="601"/>
        <w:gridCol w:w="1127"/>
        <w:gridCol w:w="615"/>
        <w:gridCol w:w="2955"/>
      </w:tblGrid>
      <w:tr w:rsidR="00BA34EB" w:rsidRPr="00BA34EB" w14:paraId="3D241B4F" w14:textId="77777777" w:rsidTr="00F83C98">
        <w:trPr>
          <w:cantSplit/>
          <w:trHeight w:val="540"/>
        </w:trPr>
        <w:tc>
          <w:tcPr>
            <w:tcW w:w="10327" w:type="dxa"/>
            <w:gridSpan w:val="8"/>
            <w:tcBorders>
              <w:top w:val="single" w:sz="18" w:space="0" w:color="auto"/>
              <w:left w:val="single" w:sz="18" w:space="0" w:color="auto"/>
              <w:right w:val="single" w:sz="18" w:space="0" w:color="auto"/>
            </w:tcBorders>
            <w:vAlign w:val="center"/>
          </w:tcPr>
          <w:p w14:paraId="73591FC1" w14:textId="77777777" w:rsidR="00FE1CC3" w:rsidRPr="00BA34EB" w:rsidRDefault="00FE1CC3" w:rsidP="00DC5CE1">
            <w:pPr>
              <w:keepNext/>
              <w:spacing w:line="360" w:lineRule="exact"/>
              <w:jc w:val="center"/>
              <w:rPr>
                <w:rFonts w:ascii="微軟正黑體" w:hAnsi="微軟正黑體" w:cs="標楷體"/>
                <w:b/>
                <w:color w:val="000000" w:themeColor="text1"/>
                <w:sz w:val="28"/>
                <w:szCs w:val="28"/>
              </w:rPr>
            </w:pPr>
            <w:r w:rsidRPr="00BA34EB">
              <w:rPr>
                <w:rFonts w:ascii="微軟正黑體" w:hAnsi="微軟正黑體" w:cs="標楷體" w:hint="eastAsia"/>
                <w:color w:val="000000" w:themeColor="text1"/>
                <w:kern w:val="0"/>
                <w:sz w:val="22"/>
                <w:szCs w:val="22"/>
              </w:rPr>
              <w:lastRenderedPageBreak/>
              <w:br w:type="page"/>
            </w:r>
            <w:r w:rsidRPr="00BA34EB">
              <w:rPr>
                <w:rFonts w:ascii="微軟正黑體" w:hAnsi="微軟正黑體" w:cs="標楷體" w:hint="eastAsia"/>
                <w:b/>
                <w:color w:val="000000" w:themeColor="text1"/>
                <w:sz w:val="28"/>
                <w:szCs w:val="28"/>
              </w:rPr>
              <w:t>-  202</w:t>
            </w:r>
            <w:r w:rsidR="00096DF7" w:rsidRPr="00BA34EB">
              <w:rPr>
                <w:rFonts w:ascii="微軟正黑體" w:hAnsi="微軟正黑體" w:cs="標楷體" w:hint="eastAsia"/>
                <w:b/>
                <w:color w:val="000000" w:themeColor="text1"/>
                <w:sz w:val="28"/>
                <w:szCs w:val="28"/>
              </w:rPr>
              <w:t>4</w:t>
            </w:r>
            <w:r w:rsidRPr="00BA34EB">
              <w:rPr>
                <w:rFonts w:ascii="微軟正黑體" w:hAnsi="微軟正黑體" w:cs="微軟正黑體" w:hint="eastAsia"/>
                <w:b/>
                <w:color w:val="000000" w:themeColor="text1"/>
                <w:sz w:val="28"/>
                <w:szCs w:val="28"/>
              </w:rPr>
              <w:t>系統性創新研討會與專案競賽 註冊表</w:t>
            </w:r>
            <w:r w:rsidRPr="00BA34EB">
              <w:rPr>
                <w:rFonts w:ascii="微軟正黑體" w:hAnsi="微軟正黑體" w:cs="標楷體" w:hint="eastAsia"/>
                <w:b/>
                <w:color w:val="000000" w:themeColor="text1"/>
                <w:sz w:val="28"/>
                <w:szCs w:val="28"/>
              </w:rPr>
              <w:t xml:space="preserve"> -</w:t>
            </w:r>
          </w:p>
        </w:tc>
      </w:tr>
      <w:tr w:rsidR="00BA34EB" w:rsidRPr="00BA34EB" w14:paraId="63F503C8" w14:textId="77777777" w:rsidTr="00F83C98">
        <w:trPr>
          <w:cantSplit/>
          <w:trHeight w:val="567"/>
        </w:trPr>
        <w:tc>
          <w:tcPr>
            <w:tcW w:w="1020" w:type="dxa"/>
            <w:vMerge w:val="restart"/>
            <w:tcBorders>
              <w:left w:val="single" w:sz="18" w:space="0" w:color="auto"/>
              <w:bottom w:val="double" w:sz="4" w:space="0" w:color="auto"/>
            </w:tcBorders>
            <w:vAlign w:val="center"/>
          </w:tcPr>
          <w:p w14:paraId="2D388AA1" w14:textId="77777777" w:rsidR="00430BC7" w:rsidRPr="00BA34EB" w:rsidRDefault="00430BC7" w:rsidP="00430BC7">
            <w:pPr>
              <w:spacing w:line="360" w:lineRule="exact"/>
              <w:jc w:val="center"/>
              <w:rPr>
                <w:rFonts w:ascii="微軟正黑體" w:hAnsi="微軟正黑體" w:cs="微軟正黑體"/>
                <w:color w:val="000000" w:themeColor="text1"/>
                <w:sz w:val="22"/>
                <w:szCs w:val="22"/>
              </w:rPr>
            </w:pPr>
            <w:r w:rsidRPr="00BA34EB">
              <w:rPr>
                <w:rFonts w:ascii="微軟正黑體" w:hAnsi="微軟正黑體" w:cs="標楷體"/>
                <w:color w:val="000000" w:themeColor="text1"/>
                <w:sz w:val="22"/>
                <w:szCs w:val="22"/>
              </w:rPr>
              <w:t>*</w:t>
            </w:r>
            <w:r w:rsidR="00FE1CC3" w:rsidRPr="00BA34EB">
              <w:rPr>
                <w:rFonts w:ascii="微軟正黑體" w:hAnsi="微軟正黑體" w:cs="微軟正黑體" w:hint="eastAsia"/>
                <w:color w:val="000000" w:themeColor="text1"/>
                <w:sz w:val="22"/>
                <w:szCs w:val="22"/>
              </w:rPr>
              <w:t>基本</w:t>
            </w:r>
          </w:p>
          <w:p w14:paraId="6D2B0FA9" w14:textId="77777777" w:rsidR="00FE1CC3" w:rsidRPr="00BA34EB" w:rsidRDefault="00FE1CC3" w:rsidP="00430BC7">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資料</w:t>
            </w:r>
          </w:p>
        </w:tc>
        <w:tc>
          <w:tcPr>
            <w:tcW w:w="1287" w:type="dxa"/>
            <w:gridSpan w:val="2"/>
            <w:tcBorders>
              <w:bottom w:val="single" w:sz="4" w:space="0" w:color="auto"/>
            </w:tcBorders>
            <w:vAlign w:val="center"/>
          </w:tcPr>
          <w:p w14:paraId="2804CA0C"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姓</w:t>
            </w:r>
            <w:r w:rsidRPr="00BA34EB">
              <w:rPr>
                <w:rFonts w:ascii="微軟正黑體" w:hAnsi="微軟正黑體" w:cs="標楷體" w:hint="eastAsia"/>
                <w:color w:val="000000" w:themeColor="text1"/>
                <w:sz w:val="22"/>
                <w:szCs w:val="22"/>
              </w:rPr>
              <w:t xml:space="preserve"> </w:t>
            </w:r>
            <w:r w:rsidRPr="00BA34EB">
              <w:rPr>
                <w:rFonts w:ascii="微軟正黑體" w:hAnsi="微軟正黑體" w:cs="微軟正黑體" w:hint="eastAsia"/>
                <w:color w:val="000000" w:themeColor="text1"/>
                <w:sz w:val="22"/>
                <w:szCs w:val="22"/>
              </w:rPr>
              <w:t>名</w:t>
            </w:r>
          </w:p>
        </w:tc>
        <w:tc>
          <w:tcPr>
            <w:tcW w:w="3274" w:type="dxa"/>
            <w:gridSpan w:val="2"/>
            <w:tcBorders>
              <w:bottom w:val="single" w:sz="4" w:space="0" w:color="auto"/>
            </w:tcBorders>
          </w:tcPr>
          <w:p w14:paraId="5AC7E761" w14:textId="77777777" w:rsidR="00FE1CC3" w:rsidRPr="00BA34EB" w:rsidRDefault="00FE1CC3" w:rsidP="00DC5CE1">
            <w:pPr>
              <w:spacing w:line="360" w:lineRule="exact"/>
              <w:rPr>
                <w:rFonts w:ascii="微軟正黑體" w:hAnsi="微軟正黑體" w:cs="標楷體"/>
                <w:color w:val="000000" w:themeColor="text1"/>
                <w:sz w:val="22"/>
                <w:szCs w:val="22"/>
              </w:rPr>
            </w:pPr>
          </w:p>
        </w:tc>
        <w:tc>
          <w:tcPr>
            <w:tcW w:w="1138" w:type="dxa"/>
            <w:tcBorders>
              <w:bottom w:val="single" w:sz="4" w:space="0" w:color="auto"/>
            </w:tcBorders>
            <w:vAlign w:val="center"/>
          </w:tcPr>
          <w:p w14:paraId="420456D8"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學校/公司</w:t>
            </w:r>
          </w:p>
        </w:tc>
        <w:tc>
          <w:tcPr>
            <w:tcW w:w="3608" w:type="dxa"/>
            <w:gridSpan w:val="2"/>
            <w:tcBorders>
              <w:bottom w:val="single" w:sz="4" w:space="0" w:color="auto"/>
              <w:right w:val="single" w:sz="18" w:space="0" w:color="auto"/>
            </w:tcBorders>
          </w:tcPr>
          <w:p w14:paraId="3B8477CF" w14:textId="77777777" w:rsidR="00FE1CC3" w:rsidRPr="00BA34EB" w:rsidRDefault="00FE1CC3" w:rsidP="00DC5CE1">
            <w:pPr>
              <w:spacing w:line="360" w:lineRule="exact"/>
              <w:rPr>
                <w:rFonts w:ascii="微軟正黑體" w:hAnsi="微軟正黑體" w:cs="標楷體"/>
                <w:color w:val="000000" w:themeColor="text1"/>
                <w:sz w:val="22"/>
                <w:szCs w:val="22"/>
              </w:rPr>
            </w:pPr>
          </w:p>
        </w:tc>
      </w:tr>
      <w:tr w:rsidR="00BA34EB" w:rsidRPr="00BA34EB" w14:paraId="36502F3D" w14:textId="77777777" w:rsidTr="00F83C98">
        <w:trPr>
          <w:cantSplit/>
          <w:trHeight w:val="567"/>
        </w:trPr>
        <w:tc>
          <w:tcPr>
            <w:tcW w:w="1020" w:type="dxa"/>
            <w:vMerge/>
            <w:tcBorders>
              <w:left w:val="single" w:sz="18" w:space="0" w:color="auto"/>
              <w:bottom w:val="double" w:sz="4" w:space="0" w:color="auto"/>
            </w:tcBorders>
          </w:tcPr>
          <w:p w14:paraId="499F09B7" w14:textId="77777777" w:rsidR="00FE1CC3" w:rsidRPr="00BA34EB" w:rsidRDefault="00FE1CC3" w:rsidP="00430BC7">
            <w:pPr>
              <w:spacing w:line="360" w:lineRule="exact"/>
              <w:jc w:val="center"/>
              <w:rPr>
                <w:rFonts w:ascii="微軟正黑體" w:hAnsi="微軟正黑體" w:cs="標楷體"/>
                <w:color w:val="000000" w:themeColor="text1"/>
                <w:sz w:val="22"/>
                <w:szCs w:val="22"/>
              </w:rPr>
            </w:pPr>
          </w:p>
        </w:tc>
        <w:tc>
          <w:tcPr>
            <w:tcW w:w="1287" w:type="dxa"/>
            <w:gridSpan w:val="2"/>
            <w:tcBorders>
              <w:top w:val="single" w:sz="4" w:space="0" w:color="auto"/>
              <w:bottom w:val="single" w:sz="4" w:space="0" w:color="auto"/>
            </w:tcBorders>
            <w:vAlign w:val="center"/>
          </w:tcPr>
          <w:p w14:paraId="75448732"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科系/部門</w:t>
            </w:r>
          </w:p>
        </w:tc>
        <w:tc>
          <w:tcPr>
            <w:tcW w:w="3274" w:type="dxa"/>
            <w:gridSpan w:val="2"/>
            <w:tcBorders>
              <w:top w:val="single" w:sz="4" w:space="0" w:color="auto"/>
              <w:bottom w:val="single" w:sz="4" w:space="0" w:color="auto"/>
            </w:tcBorders>
          </w:tcPr>
          <w:p w14:paraId="61038192"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p>
        </w:tc>
        <w:tc>
          <w:tcPr>
            <w:tcW w:w="1138" w:type="dxa"/>
            <w:tcBorders>
              <w:top w:val="single" w:sz="4" w:space="0" w:color="auto"/>
              <w:bottom w:val="single" w:sz="4" w:space="0" w:color="auto"/>
            </w:tcBorders>
            <w:vAlign w:val="center"/>
          </w:tcPr>
          <w:p w14:paraId="5E8EBA58"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職</w:t>
            </w:r>
            <w:r w:rsidRPr="00BA34EB">
              <w:rPr>
                <w:rFonts w:ascii="微軟正黑體" w:hAnsi="微軟正黑體" w:cs="標楷體" w:hint="eastAsia"/>
                <w:color w:val="000000" w:themeColor="text1"/>
                <w:sz w:val="22"/>
                <w:szCs w:val="22"/>
              </w:rPr>
              <w:t xml:space="preserve"> </w:t>
            </w:r>
            <w:r w:rsidRPr="00BA34EB">
              <w:rPr>
                <w:rFonts w:ascii="微軟正黑體" w:hAnsi="微軟正黑體" w:cs="微軟正黑體" w:hint="eastAsia"/>
                <w:color w:val="000000" w:themeColor="text1"/>
                <w:sz w:val="22"/>
                <w:szCs w:val="22"/>
              </w:rPr>
              <w:t>稱</w:t>
            </w:r>
          </w:p>
        </w:tc>
        <w:tc>
          <w:tcPr>
            <w:tcW w:w="3608" w:type="dxa"/>
            <w:gridSpan w:val="2"/>
            <w:tcBorders>
              <w:top w:val="single" w:sz="4" w:space="0" w:color="auto"/>
              <w:bottom w:val="single" w:sz="4" w:space="0" w:color="auto"/>
              <w:right w:val="single" w:sz="18" w:space="0" w:color="auto"/>
            </w:tcBorders>
            <w:vAlign w:val="center"/>
          </w:tcPr>
          <w:p w14:paraId="248FA8EC" w14:textId="77777777" w:rsidR="00FE1CC3" w:rsidRPr="00BA34EB" w:rsidRDefault="00FE1CC3" w:rsidP="00DC5CE1">
            <w:pPr>
              <w:spacing w:line="360" w:lineRule="exact"/>
              <w:rPr>
                <w:rFonts w:ascii="微軟正黑體" w:hAnsi="微軟正黑體" w:cs="標楷體"/>
                <w:color w:val="000000" w:themeColor="text1"/>
                <w:sz w:val="22"/>
                <w:szCs w:val="22"/>
              </w:rPr>
            </w:pPr>
          </w:p>
        </w:tc>
      </w:tr>
      <w:tr w:rsidR="00BA34EB" w:rsidRPr="00BA34EB" w14:paraId="2054F445" w14:textId="77777777" w:rsidTr="00F83C98">
        <w:trPr>
          <w:cantSplit/>
          <w:trHeight w:val="567"/>
        </w:trPr>
        <w:tc>
          <w:tcPr>
            <w:tcW w:w="1020" w:type="dxa"/>
            <w:vMerge/>
            <w:tcBorders>
              <w:left w:val="single" w:sz="18" w:space="0" w:color="auto"/>
            </w:tcBorders>
          </w:tcPr>
          <w:p w14:paraId="3D311845" w14:textId="77777777" w:rsidR="00FE1CC3" w:rsidRPr="00BA34EB" w:rsidRDefault="00FE1CC3" w:rsidP="00430BC7">
            <w:pPr>
              <w:spacing w:line="360" w:lineRule="exact"/>
              <w:jc w:val="center"/>
              <w:rPr>
                <w:rFonts w:ascii="微軟正黑體" w:hAnsi="微軟正黑體" w:cs="標楷體"/>
                <w:color w:val="000000" w:themeColor="text1"/>
                <w:sz w:val="22"/>
                <w:szCs w:val="22"/>
              </w:rPr>
            </w:pPr>
          </w:p>
        </w:tc>
        <w:tc>
          <w:tcPr>
            <w:tcW w:w="1287" w:type="dxa"/>
            <w:gridSpan w:val="2"/>
            <w:tcBorders>
              <w:top w:val="single" w:sz="4" w:space="0" w:color="auto"/>
            </w:tcBorders>
            <w:vAlign w:val="center"/>
          </w:tcPr>
          <w:p w14:paraId="1F7CD221"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學</w:t>
            </w:r>
            <w:r w:rsidRPr="00BA34EB">
              <w:rPr>
                <w:rFonts w:ascii="微軟正黑體" w:hAnsi="微軟正黑體" w:cs="標楷體"/>
                <w:color w:val="000000" w:themeColor="text1"/>
                <w:sz w:val="22"/>
                <w:szCs w:val="22"/>
              </w:rPr>
              <w:t xml:space="preserve">    </w:t>
            </w:r>
            <w:r w:rsidRPr="00BA34EB">
              <w:rPr>
                <w:rFonts w:ascii="微軟正黑體" w:hAnsi="微軟正黑體" w:cs="微軟正黑體" w:hint="eastAsia"/>
                <w:color w:val="000000" w:themeColor="text1"/>
                <w:sz w:val="22"/>
                <w:szCs w:val="22"/>
              </w:rPr>
              <w:t>歷</w:t>
            </w:r>
          </w:p>
        </w:tc>
        <w:tc>
          <w:tcPr>
            <w:tcW w:w="8020" w:type="dxa"/>
            <w:gridSpan w:val="5"/>
            <w:tcBorders>
              <w:top w:val="single" w:sz="4" w:space="0" w:color="auto"/>
              <w:right w:val="single" w:sz="18" w:space="0" w:color="auto"/>
            </w:tcBorders>
            <w:vAlign w:val="center"/>
          </w:tcPr>
          <w:p w14:paraId="12960545" w14:textId="77777777" w:rsidR="00FE1CC3" w:rsidRPr="00BA34EB" w:rsidRDefault="00FE1CC3" w:rsidP="00DC5CE1">
            <w:pPr>
              <w:spacing w:line="360" w:lineRule="exact"/>
              <w:ind w:firstLineChars="100" w:firstLine="220"/>
              <w:jc w:val="both"/>
              <w:rPr>
                <w:rFonts w:ascii="微軟正黑體" w:hAnsi="微軟正黑體" w:cs="標楷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博士</w:t>
            </w:r>
            <w:r w:rsidRPr="00BA34EB">
              <w:rPr>
                <w:rFonts w:ascii="微軟正黑體" w:hAnsi="微軟正黑體" w:cs="標楷體"/>
                <w:color w:val="000000" w:themeColor="text1"/>
                <w:sz w:val="22"/>
                <w:szCs w:val="22"/>
              </w:rPr>
              <w:t xml:space="preserve">  </w:t>
            </w: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碩士</w:t>
            </w:r>
            <w:r w:rsidRPr="00BA34EB">
              <w:rPr>
                <w:rFonts w:ascii="微軟正黑體" w:hAnsi="微軟正黑體" w:cs="標楷體"/>
                <w:color w:val="000000" w:themeColor="text1"/>
                <w:sz w:val="22"/>
                <w:szCs w:val="22"/>
              </w:rPr>
              <w:t xml:space="preserve">  </w:t>
            </w: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大學</w:t>
            </w:r>
            <w:r w:rsidRPr="00BA34EB">
              <w:rPr>
                <w:rFonts w:ascii="微軟正黑體" w:hAnsi="微軟正黑體" w:cs="標楷體"/>
                <w:color w:val="000000" w:themeColor="text1"/>
                <w:sz w:val="22"/>
                <w:szCs w:val="22"/>
              </w:rPr>
              <w:t xml:space="preserve">  </w:t>
            </w: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其他</w:t>
            </w:r>
            <w:r w:rsidRPr="00BA34EB">
              <w:rPr>
                <w:rFonts w:ascii="微軟正黑體" w:hAnsi="微軟正黑體" w:cs="標楷體"/>
                <w:color w:val="000000" w:themeColor="text1"/>
                <w:sz w:val="22"/>
                <w:szCs w:val="22"/>
              </w:rPr>
              <w:t xml:space="preserve"> ______</w:t>
            </w:r>
          </w:p>
        </w:tc>
      </w:tr>
      <w:tr w:rsidR="00BA34EB" w:rsidRPr="00BA34EB" w14:paraId="5E8B8874" w14:textId="77777777" w:rsidTr="00F83C98">
        <w:trPr>
          <w:cantSplit/>
          <w:trHeight w:val="567"/>
        </w:trPr>
        <w:tc>
          <w:tcPr>
            <w:tcW w:w="1020" w:type="dxa"/>
            <w:vMerge w:val="restart"/>
            <w:tcBorders>
              <w:top w:val="double" w:sz="4" w:space="0" w:color="auto"/>
              <w:left w:val="single" w:sz="18" w:space="0" w:color="auto"/>
            </w:tcBorders>
            <w:vAlign w:val="center"/>
          </w:tcPr>
          <w:p w14:paraId="762BCA7D" w14:textId="77777777" w:rsidR="00430BC7" w:rsidRPr="00BA34EB" w:rsidRDefault="00430BC7" w:rsidP="00430BC7">
            <w:pPr>
              <w:spacing w:line="360" w:lineRule="exact"/>
              <w:jc w:val="center"/>
              <w:rPr>
                <w:rFonts w:ascii="微軟正黑體" w:hAnsi="微軟正黑體" w:cs="標楷體"/>
                <w:color w:val="000000" w:themeColor="text1"/>
                <w:sz w:val="22"/>
                <w:szCs w:val="22"/>
              </w:rPr>
            </w:pPr>
            <w:r w:rsidRPr="00BA34EB">
              <w:rPr>
                <w:rFonts w:ascii="微軟正黑體" w:hAnsi="微軟正黑體" w:cs="標楷體"/>
                <w:color w:val="000000" w:themeColor="text1"/>
                <w:sz w:val="22"/>
                <w:szCs w:val="22"/>
              </w:rPr>
              <w:t>*</w:t>
            </w:r>
            <w:r w:rsidR="00FE1CC3" w:rsidRPr="00BA34EB">
              <w:rPr>
                <w:rFonts w:ascii="微軟正黑體" w:hAnsi="微軟正黑體" w:cs="標楷體" w:hint="eastAsia"/>
                <w:color w:val="000000" w:themeColor="text1"/>
                <w:sz w:val="22"/>
                <w:szCs w:val="22"/>
              </w:rPr>
              <w:t>通訊</w:t>
            </w:r>
          </w:p>
          <w:p w14:paraId="09040BEF" w14:textId="77777777" w:rsidR="00FE1CC3" w:rsidRPr="00BA34EB" w:rsidRDefault="00FE1CC3" w:rsidP="00430BC7">
            <w:pPr>
              <w:spacing w:line="360" w:lineRule="exact"/>
              <w:jc w:val="center"/>
              <w:rPr>
                <w:rFonts w:ascii="微軟正黑體" w:hAnsi="微軟正黑體" w:cs="標楷體"/>
                <w:color w:val="000000" w:themeColor="text1"/>
                <w:sz w:val="22"/>
                <w:szCs w:val="22"/>
              </w:rPr>
            </w:pPr>
            <w:r w:rsidRPr="00BA34EB">
              <w:rPr>
                <w:rFonts w:ascii="微軟正黑體" w:hAnsi="微軟正黑體" w:cs="標楷體" w:hint="eastAsia"/>
                <w:color w:val="000000" w:themeColor="text1"/>
                <w:sz w:val="22"/>
                <w:szCs w:val="22"/>
              </w:rPr>
              <w:t>資料</w:t>
            </w:r>
          </w:p>
        </w:tc>
        <w:tc>
          <w:tcPr>
            <w:tcW w:w="1287" w:type="dxa"/>
            <w:gridSpan w:val="2"/>
            <w:tcBorders>
              <w:top w:val="double" w:sz="4" w:space="0" w:color="auto"/>
              <w:bottom w:val="single" w:sz="4" w:space="0" w:color="auto"/>
            </w:tcBorders>
            <w:vAlign w:val="center"/>
          </w:tcPr>
          <w:p w14:paraId="7B4A804D"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聯絡電話</w:t>
            </w:r>
            <w:r w:rsidRPr="00BA34EB">
              <w:rPr>
                <w:rFonts w:ascii="微軟正黑體" w:hAnsi="微軟正黑體" w:cs="標楷體"/>
                <w:color w:val="000000" w:themeColor="text1"/>
                <w:sz w:val="22"/>
                <w:szCs w:val="22"/>
              </w:rPr>
              <w:t>*</w:t>
            </w:r>
          </w:p>
        </w:tc>
        <w:tc>
          <w:tcPr>
            <w:tcW w:w="3274" w:type="dxa"/>
            <w:gridSpan w:val="2"/>
            <w:tcBorders>
              <w:top w:val="double" w:sz="4" w:space="0" w:color="auto"/>
              <w:bottom w:val="single" w:sz="4" w:space="0" w:color="auto"/>
            </w:tcBorders>
            <w:vAlign w:val="center"/>
          </w:tcPr>
          <w:p w14:paraId="7428F7D1" w14:textId="77777777" w:rsidR="00FE1CC3" w:rsidRPr="00BA34EB" w:rsidRDefault="00FE1CC3" w:rsidP="00DC5CE1">
            <w:pPr>
              <w:spacing w:line="360" w:lineRule="exact"/>
              <w:rPr>
                <w:rFonts w:ascii="微軟正黑體" w:hAnsi="微軟正黑體" w:cs="標楷體"/>
                <w:color w:val="000000" w:themeColor="text1"/>
                <w:sz w:val="22"/>
                <w:szCs w:val="22"/>
              </w:rPr>
            </w:pPr>
            <w:r w:rsidRPr="00BA34EB">
              <w:rPr>
                <w:rFonts w:ascii="微軟正黑體" w:hAnsi="微軟正黑體" w:cs="標楷體"/>
                <w:color w:val="000000" w:themeColor="text1"/>
                <w:sz w:val="22"/>
                <w:szCs w:val="22"/>
              </w:rPr>
              <w:t>（  ）</w:t>
            </w:r>
          </w:p>
        </w:tc>
        <w:tc>
          <w:tcPr>
            <w:tcW w:w="1138" w:type="dxa"/>
            <w:tcBorders>
              <w:top w:val="double" w:sz="4" w:space="0" w:color="auto"/>
              <w:bottom w:val="single" w:sz="4" w:space="0" w:color="auto"/>
            </w:tcBorders>
            <w:vAlign w:val="center"/>
          </w:tcPr>
          <w:p w14:paraId="62B7F1DA" w14:textId="77777777" w:rsidR="00FE1CC3" w:rsidRPr="00BA34EB" w:rsidRDefault="00FE1CC3" w:rsidP="00DC5CE1">
            <w:pPr>
              <w:spacing w:line="360" w:lineRule="exact"/>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行動電話</w:t>
            </w:r>
            <w:r w:rsidRPr="00BA34EB">
              <w:rPr>
                <w:rFonts w:ascii="微軟正黑體" w:hAnsi="微軟正黑體" w:cs="標楷體"/>
                <w:color w:val="000000" w:themeColor="text1"/>
                <w:sz w:val="22"/>
                <w:szCs w:val="22"/>
              </w:rPr>
              <w:t>*</w:t>
            </w:r>
          </w:p>
        </w:tc>
        <w:tc>
          <w:tcPr>
            <w:tcW w:w="3608" w:type="dxa"/>
            <w:gridSpan w:val="2"/>
            <w:tcBorders>
              <w:top w:val="double" w:sz="4" w:space="0" w:color="auto"/>
              <w:bottom w:val="single" w:sz="4" w:space="0" w:color="auto"/>
              <w:right w:val="single" w:sz="18" w:space="0" w:color="auto"/>
            </w:tcBorders>
            <w:vAlign w:val="center"/>
          </w:tcPr>
          <w:p w14:paraId="45C62BCF" w14:textId="77777777" w:rsidR="00FE1CC3" w:rsidRPr="00BA34EB" w:rsidRDefault="00FE1CC3" w:rsidP="00DC5CE1">
            <w:pPr>
              <w:spacing w:line="360" w:lineRule="exact"/>
              <w:rPr>
                <w:rFonts w:ascii="微軟正黑體" w:hAnsi="微軟正黑體" w:cs="標楷體"/>
                <w:color w:val="000000" w:themeColor="text1"/>
                <w:sz w:val="22"/>
                <w:szCs w:val="22"/>
              </w:rPr>
            </w:pPr>
            <w:r w:rsidRPr="00BA34EB">
              <w:rPr>
                <w:rFonts w:ascii="微軟正黑體" w:hAnsi="微軟正黑體" w:cs="標楷體"/>
                <w:color w:val="000000" w:themeColor="text1"/>
                <w:sz w:val="22"/>
                <w:szCs w:val="22"/>
              </w:rPr>
              <w:t>（  ）</w:t>
            </w:r>
          </w:p>
        </w:tc>
      </w:tr>
      <w:tr w:rsidR="00BA34EB" w:rsidRPr="00BA34EB" w14:paraId="0550CCB2" w14:textId="77777777" w:rsidTr="00F83C98">
        <w:trPr>
          <w:cantSplit/>
          <w:trHeight w:val="567"/>
        </w:trPr>
        <w:tc>
          <w:tcPr>
            <w:tcW w:w="1020" w:type="dxa"/>
            <w:vMerge/>
            <w:tcBorders>
              <w:left w:val="single" w:sz="18" w:space="0" w:color="auto"/>
              <w:bottom w:val="double" w:sz="4" w:space="0" w:color="auto"/>
            </w:tcBorders>
            <w:vAlign w:val="center"/>
          </w:tcPr>
          <w:p w14:paraId="29FEA554" w14:textId="77777777" w:rsidR="00FE1CC3" w:rsidRPr="00BA34EB" w:rsidRDefault="00FE1CC3" w:rsidP="00DC5CE1">
            <w:pPr>
              <w:spacing w:line="360" w:lineRule="exact"/>
              <w:rPr>
                <w:rFonts w:ascii="微軟正黑體" w:hAnsi="微軟正黑體" w:cs="標楷體"/>
                <w:color w:val="000000" w:themeColor="text1"/>
                <w:sz w:val="22"/>
                <w:szCs w:val="22"/>
              </w:rPr>
            </w:pPr>
          </w:p>
        </w:tc>
        <w:tc>
          <w:tcPr>
            <w:tcW w:w="1287" w:type="dxa"/>
            <w:gridSpan w:val="2"/>
            <w:tcBorders>
              <w:top w:val="single" w:sz="4" w:space="0" w:color="auto"/>
              <w:bottom w:val="double" w:sz="4" w:space="0" w:color="auto"/>
            </w:tcBorders>
            <w:vAlign w:val="center"/>
          </w:tcPr>
          <w:p w14:paraId="29196387" w14:textId="77777777" w:rsidR="00FE1CC3" w:rsidRPr="00BA34EB" w:rsidRDefault="00FE1CC3" w:rsidP="00DC5CE1">
            <w:pPr>
              <w:spacing w:line="360" w:lineRule="exact"/>
              <w:jc w:val="center"/>
              <w:rPr>
                <w:rFonts w:ascii="微軟正黑體" w:hAnsi="微軟正黑體" w:cs="標楷體"/>
                <w:color w:val="000000" w:themeColor="text1"/>
                <w:sz w:val="22"/>
                <w:szCs w:val="22"/>
              </w:rPr>
            </w:pPr>
            <w:r w:rsidRPr="00BA34EB">
              <w:rPr>
                <w:rFonts w:ascii="微軟正黑體" w:hAnsi="微軟正黑體" w:cs="標楷體"/>
                <w:color w:val="000000" w:themeColor="text1"/>
                <w:sz w:val="22"/>
                <w:szCs w:val="22"/>
              </w:rPr>
              <w:t>e-mail *</w:t>
            </w:r>
          </w:p>
        </w:tc>
        <w:tc>
          <w:tcPr>
            <w:tcW w:w="3274" w:type="dxa"/>
            <w:gridSpan w:val="2"/>
            <w:tcBorders>
              <w:top w:val="single" w:sz="4" w:space="0" w:color="auto"/>
              <w:bottom w:val="double" w:sz="4" w:space="0" w:color="auto"/>
            </w:tcBorders>
            <w:vAlign w:val="center"/>
          </w:tcPr>
          <w:p w14:paraId="4E0C0DFB" w14:textId="77777777" w:rsidR="00FE1CC3" w:rsidRPr="00BA34EB" w:rsidRDefault="00FE1CC3" w:rsidP="00DC5CE1">
            <w:pPr>
              <w:spacing w:line="360" w:lineRule="exact"/>
              <w:rPr>
                <w:rFonts w:ascii="微軟正黑體" w:hAnsi="微軟正黑體" w:cs="標楷體"/>
                <w:color w:val="000000" w:themeColor="text1"/>
                <w:sz w:val="22"/>
                <w:szCs w:val="22"/>
              </w:rPr>
            </w:pPr>
          </w:p>
        </w:tc>
        <w:tc>
          <w:tcPr>
            <w:tcW w:w="1138" w:type="dxa"/>
            <w:tcBorders>
              <w:top w:val="single" w:sz="4" w:space="0" w:color="auto"/>
              <w:bottom w:val="double" w:sz="4" w:space="0" w:color="auto"/>
            </w:tcBorders>
            <w:vAlign w:val="center"/>
          </w:tcPr>
          <w:p w14:paraId="3F812B27" w14:textId="77777777" w:rsidR="00FE1CC3" w:rsidRPr="00BA34EB" w:rsidRDefault="00FE1CC3" w:rsidP="00DC5CE1">
            <w:pPr>
              <w:spacing w:line="360" w:lineRule="exact"/>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通訊位址</w:t>
            </w:r>
          </w:p>
        </w:tc>
        <w:tc>
          <w:tcPr>
            <w:tcW w:w="3608" w:type="dxa"/>
            <w:gridSpan w:val="2"/>
            <w:tcBorders>
              <w:top w:val="single" w:sz="4" w:space="0" w:color="auto"/>
              <w:bottom w:val="double" w:sz="4" w:space="0" w:color="auto"/>
              <w:right w:val="single" w:sz="18" w:space="0" w:color="auto"/>
            </w:tcBorders>
            <w:vAlign w:val="center"/>
          </w:tcPr>
          <w:p w14:paraId="59615042" w14:textId="77777777" w:rsidR="00FE1CC3" w:rsidRPr="00BA34EB" w:rsidRDefault="00FE1CC3" w:rsidP="00DC5CE1">
            <w:pPr>
              <w:spacing w:line="360" w:lineRule="exact"/>
              <w:rPr>
                <w:rFonts w:ascii="微軟正黑體" w:hAnsi="微軟正黑體" w:cs="標楷體"/>
                <w:color w:val="000000" w:themeColor="text1"/>
                <w:sz w:val="22"/>
                <w:szCs w:val="22"/>
              </w:rPr>
            </w:pPr>
          </w:p>
        </w:tc>
      </w:tr>
      <w:tr w:rsidR="00BA34EB" w:rsidRPr="00BA34EB" w14:paraId="58083E9C"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247"/>
        </w:trPr>
        <w:tc>
          <w:tcPr>
            <w:tcW w:w="10327" w:type="dxa"/>
            <w:gridSpan w:val="8"/>
            <w:tcBorders>
              <w:top w:val="single" w:sz="24" w:space="0" w:color="auto"/>
              <w:left w:val="single" w:sz="24" w:space="0" w:color="auto"/>
              <w:bottom w:val="double" w:sz="4" w:space="0" w:color="auto"/>
              <w:right w:val="single" w:sz="24" w:space="0" w:color="auto"/>
            </w:tcBorders>
            <w:vAlign w:val="center"/>
          </w:tcPr>
          <w:p w14:paraId="07C97E8B" w14:textId="716D9D1E" w:rsidR="00904CA9" w:rsidRPr="00BA34EB" w:rsidRDefault="00904CA9" w:rsidP="00C16AE5">
            <w:pPr>
              <w:adjustRightInd w:val="0"/>
              <w:snapToGrid w:val="0"/>
              <w:rPr>
                <w:rFonts w:ascii="微軟正黑體" w:hAnsi="微軟正黑體" w:cs="標楷體"/>
                <w:bCs/>
                <w:color w:val="000000" w:themeColor="text1"/>
                <w:sz w:val="22"/>
                <w:szCs w:val="22"/>
                <w:lang w:val="en-GB"/>
              </w:rPr>
            </w:pPr>
            <w:r w:rsidRPr="00BA34EB">
              <w:rPr>
                <w:rFonts w:ascii="微軟正黑體" w:hAnsi="微軟正黑體" w:cs="微軟正黑體" w:hint="eastAsia"/>
                <w:b/>
                <w:color w:val="000000" w:themeColor="text1"/>
                <w:sz w:val="22"/>
                <w:szCs w:val="22"/>
              </w:rPr>
              <w:t>研討會註冊費</w:t>
            </w:r>
            <w:r w:rsidR="008C03A2" w:rsidRPr="00BA34EB">
              <w:rPr>
                <w:rFonts w:ascii="微軟正黑體" w:hAnsi="微軟正黑體" w:cs="微軟正黑體" w:hint="eastAsia"/>
                <w:b/>
                <w:color w:val="000000" w:themeColor="text1"/>
                <w:sz w:val="22"/>
                <w:szCs w:val="22"/>
              </w:rPr>
              <w:t xml:space="preserve">  [早鳥優惠：</w:t>
            </w:r>
            <w:r w:rsidR="00EB1FF9" w:rsidRPr="00BA34EB">
              <w:rPr>
                <w:rFonts w:ascii="微軟正黑體" w:hAnsi="微軟正黑體" w:cs="微軟正黑體" w:hint="eastAsia"/>
                <w:b/>
                <w:color w:val="000000" w:themeColor="text1"/>
                <w:sz w:val="22"/>
                <w:szCs w:val="22"/>
              </w:rPr>
              <w:t>2023年12月15日(星期五)</w:t>
            </w:r>
            <w:r w:rsidR="00EA4E2A" w:rsidRPr="00BA34EB">
              <w:rPr>
                <w:rFonts w:ascii="微軟正黑體" w:hAnsi="微軟正黑體" w:cs="微軟正黑體" w:hint="eastAsia"/>
                <w:b/>
                <w:color w:val="000000" w:themeColor="text1"/>
                <w:sz w:val="22"/>
                <w:szCs w:val="22"/>
              </w:rPr>
              <w:t xml:space="preserve"> 前</w:t>
            </w:r>
            <w:r w:rsidR="008C03A2" w:rsidRPr="00BA34EB">
              <w:rPr>
                <w:rFonts w:ascii="微軟正黑體" w:hAnsi="微軟正黑體" w:cs="微軟正黑體"/>
                <w:b/>
                <w:color w:val="000000" w:themeColor="text1"/>
                <w:sz w:val="22"/>
                <w:szCs w:val="22"/>
              </w:rPr>
              <w:t>]</w:t>
            </w:r>
          </w:p>
        </w:tc>
      </w:tr>
      <w:tr w:rsidR="00BA34EB" w:rsidRPr="00BA34EB" w14:paraId="1B4EAF57"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337"/>
        </w:trPr>
        <w:tc>
          <w:tcPr>
            <w:tcW w:w="5082" w:type="dxa"/>
            <w:gridSpan w:val="4"/>
            <w:tcBorders>
              <w:top w:val="single" w:sz="24" w:space="0" w:color="auto"/>
              <w:left w:val="single" w:sz="24" w:space="0" w:color="auto"/>
              <w:bottom w:val="double" w:sz="4" w:space="0" w:color="auto"/>
            </w:tcBorders>
            <w:vAlign w:val="center"/>
          </w:tcPr>
          <w:p w14:paraId="4F56D5A4" w14:textId="77777777" w:rsidR="00904CA9" w:rsidRPr="00BA34EB" w:rsidRDefault="00904CA9" w:rsidP="008C03A2">
            <w:pPr>
              <w:adjustRightInd w:val="0"/>
              <w:snapToGrid w:val="0"/>
              <w:jc w:val="center"/>
              <w:rPr>
                <w:rFonts w:ascii="微軟正黑體" w:hAnsi="微軟正黑體" w:cs="微軟正黑體"/>
                <w:b/>
                <w:color w:val="000000" w:themeColor="text1"/>
                <w:sz w:val="22"/>
                <w:szCs w:val="22"/>
              </w:rPr>
            </w:pPr>
            <w:r w:rsidRPr="00BA34EB">
              <w:rPr>
                <w:rFonts w:ascii="微軟正黑體" w:hAnsi="微軟正黑體" w:cs="微軟正黑體"/>
                <w:b/>
                <w:color w:val="000000" w:themeColor="text1"/>
                <w:sz w:val="22"/>
                <w:szCs w:val="22"/>
              </w:rPr>
              <w:t>參加者身分</w:t>
            </w:r>
          </w:p>
        </w:tc>
        <w:tc>
          <w:tcPr>
            <w:tcW w:w="2319" w:type="dxa"/>
            <w:gridSpan w:val="3"/>
            <w:tcBorders>
              <w:top w:val="single" w:sz="24" w:space="0" w:color="auto"/>
              <w:bottom w:val="double" w:sz="4" w:space="0" w:color="auto"/>
            </w:tcBorders>
            <w:vAlign w:val="center"/>
          </w:tcPr>
          <w:p w14:paraId="514ECECB" w14:textId="77777777" w:rsidR="00904CA9" w:rsidRPr="00BA34EB" w:rsidRDefault="00904CA9" w:rsidP="008C03A2">
            <w:pPr>
              <w:adjustRightInd w:val="0"/>
              <w:snapToGrid w:val="0"/>
              <w:ind w:firstLineChars="100" w:firstLine="220"/>
              <w:jc w:val="center"/>
              <w:rPr>
                <w:rFonts w:ascii="微軟正黑體" w:hAnsi="微軟正黑體" w:cs="標楷體"/>
                <w:color w:val="000000" w:themeColor="text1"/>
                <w:sz w:val="22"/>
                <w:szCs w:val="22"/>
                <w:lang w:val="en-GB"/>
              </w:rPr>
            </w:pPr>
            <w:r w:rsidRPr="00BA34EB">
              <w:rPr>
                <w:rFonts w:ascii="微軟正黑體" w:hAnsi="微軟正黑體" w:cs="微軟正黑體" w:hint="eastAsia"/>
                <w:bCs/>
                <w:color w:val="000000" w:themeColor="text1"/>
                <w:sz w:val="22"/>
                <w:szCs w:val="22"/>
                <w:lang w:val="en-GB"/>
              </w:rPr>
              <w:t>一般期間</w:t>
            </w:r>
          </w:p>
        </w:tc>
        <w:tc>
          <w:tcPr>
            <w:tcW w:w="2926" w:type="dxa"/>
            <w:tcBorders>
              <w:top w:val="single" w:sz="24" w:space="0" w:color="auto"/>
              <w:bottom w:val="double" w:sz="4" w:space="0" w:color="auto"/>
              <w:right w:val="single" w:sz="24" w:space="0" w:color="auto"/>
            </w:tcBorders>
            <w:vAlign w:val="center"/>
          </w:tcPr>
          <w:p w14:paraId="57600FE5" w14:textId="77777777" w:rsidR="00904CA9" w:rsidRPr="00BA34EB" w:rsidRDefault="00904CA9" w:rsidP="008C03A2">
            <w:pPr>
              <w:adjustRightInd w:val="0"/>
              <w:snapToGrid w:val="0"/>
              <w:jc w:val="center"/>
              <w:rPr>
                <w:rFonts w:ascii="微軟正黑體" w:hAnsi="微軟正黑體" w:cs="標楷體"/>
                <w:bCs/>
                <w:color w:val="000000" w:themeColor="text1"/>
                <w:sz w:val="22"/>
                <w:szCs w:val="22"/>
                <w:lang w:val="en-GB"/>
              </w:rPr>
            </w:pPr>
            <w:r w:rsidRPr="00BA34EB">
              <w:rPr>
                <w:rFonts w:ascii="微軟正黑體" w:hAnsi="微軟正黑體" w:cs="微軟正黑體" w:hint="eastAsia"/>
                <w:b/>
                <w:color w:val="000000" w:themeColor="text1"/>
                <w:sz w:val="22"/>
                <w:szCs w:val="22"/>
              </w:rPr>
              <w:t>早鳥繳費註冊截止</w:t>
            </w:r>
          </w:p>
        </w:tc>
      </w:tr>
      <w:tr w:rsidR="00BA34EB" w:rsidRPr="00BA34EB" w14:paraId="0D3AE178"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459"/>
        </w:trPr>
        <w:tc>
          <w:tcPr>
            <w:tcW w:w="5082" w:type="dxa"/>
            <w:gridSpan w:val="4"/>
            <w:tcBorders>
              <w:top w:val="double" w:sz="4" w:space="0" w:color="auto"/>
              <w:left w:val="single" w:sz="24" w:space="0" w:color="auto"/>
              <w:bottom w:val="single" w:sz="4" w:space="0" w:color="auto"/>
            </w:tcBorders>
            <w:vAlign w:val="center"/>
          </w:tcPr>
          <w:p w14:paraId="34A96CB4" w14:textId="77777777" w:rsidR="00904CA9" w:rsidRPr="00BA34EB" w:rsidRDefault="00904CA9" w:rsidP="000B237A">
            <w:pPr>
              <w:numPr>
                <w:ilvl w:val="0"/>
                <w:numId w:val="24"/>
              </w:numPr>
              <w:adjustRightInd w:val="0"/>
              <w:snapToGrid w:val="0"/>
              <w:ind w:left="381" w:hanging="142"/>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非作者身分參加者(非SSI會員)</w:t>
            </w:r>
          </w:p>
        </w:tc>
        <w:tc>
          <w:tcPr>
            <w:tcW w:w="2319" w:type="dxa"/>
            <w:gridSpan w:val="3"/>
            <w:tcBorders>
              <w:top w:val="double" w:sz="4" w:space="0" w:color="auto"/>
              <w:bottom w:val="single" w:sz="4" w:space="0" w:color="auto"/>
            </w:tcBorders>
            <w:vAlign w:val="center"/>
          </w:tcPr>
          <w:p w14:paraId="62BC15E5" w14:textId="15317ACE" w:rsidR="00904CA9" w:rsidRPr="00BA34EB" w:rsidRDefault="00904CA9" w:rsidP="00EB1FF9">
            <w:pPr>
              <w:adjustRightInd w:val="0"/>
              <w:snapToGrid w:val="0"/>
              <w:rPr>
                <w:rFonts w:ascii="微軟正黑體" w:hAnsi="微軟正黑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NT$2,000</w:t>
            </w:r>
          </w:p>
        </w:tc>
        <w:tc>
          <w:tcPr>
            <w:tcW w:w="2926" w:type="dxa"/>
            <w:tcBorders>
              <w:top w:val="double" w:sz="4" w:space="0" w:color="auto"/>
              <w:bottom w:val="single" w:sz="4" w:space="0" w:color="auto"/>
              <w:right w:val="single" w:sz="24" w:space="0" w:color="auto"/>
            </w:tcBorders>
            <w:vAlign w:val="center"/>
          </w:tcPr>
          <w:p w14:paraId="64A0F098" w14:textId="2640E61D" w:rsidR="00904CA9" w:rsidRPr="00BA34EB" w:rsidRDefault="00904CA9" w:rsidP="00EB1FF9">
            <w:pPr>
              <w:adjustRightInd w:val="0"/>
              <w:snapToGrid w:val="0"/>
              <w:rPr>
                <w:rFonts w:ascii="微軟正黑體" w:hAnsi="微軟正黑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標楷體" w:eastAsia="標楷體" w:hAnsi="標楷體" w:cs="微軟正黑體" w:hint="eastAsia"/>
                <w:color w:val="000000" w:themeColor="text1"/>
                <w:sz w:val="22"/>
                <w:szCs w:val="22"/>
              </w:rPr>
              <w:t xml:space="preserve"> </w:t>
            </w:r>
            <w:r w:rsidRPr="00BA34EB">
              <w:rPr>
                <w:rFonts w:ascii="微軟正黑體" w:hAnsi="微軟正黑體" w:cs="微軟正黑體" w:hint="eastAsia"/>
                <w:color w:val="000000" w:themeColor="text1"/>
                <w:sz w:val="22"/>
                <w:szCs w:val="22"/>
              </w:rPr>
              <w:t xml:space="preserve"> NT$1,800</w:t>
            </w:r>
          </w:p>
        </w:tc>
      </w:tr>
      <w:tr w:rsidR="00BA34EB" w:rsidRPr="00BA34EB" w14:paraId="546E42C1"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298"/>
        </w:trPr>
        <w:tc>
          <w:tcPr>
            <w:tcW w:w="5082" w:type="dxa"/>
            <w:gridSpan w:val="4"/>
            <w:tcBorders>
              <w:top w:val="single" w:sz="4" w:space="0" w:color="auto"/>
              <w:left w:val="single" w:sz="24" w:space="0" w:color="auto"/>
              <w:bottom w:val="single" w:sz="4" w:space="0" w:color="auto"/>
            </w:tcBorders>
            <w:shd w:val="clear" w:color="auto" w:fill="FFFFFF"/>
            <w:vAlign w:val="center"/>
          </w:tcPr>
          <w:p w14:paraId="26E881CD" w14:textId="77777777" w:rsidR="00904CA9" w:rsidRPr="000814B6" w:rsidRDefault="00904CA9" w:rsidP="000B237A">
            <w:pPr>
              <w:numPr>
                <w:ilvl w:val="0"/>
                <w:numId w:val="24"/>
              </w:numPr>
              <w:adjustRightInd w:val="0"/>
              <w:snapToGrid w:val="0"/>
              <w:ind w:left="381" w:hanging="142"/>
              <w:rPr>
                <w:rFonts w:ascii="微軟正黑體" w:hAnsi="微軟正黑體" w:cs="微軟正黑體"/>
                <w:b/>
                <w:bCs/>
                <w:color w:val="000000" w:themeColor="text1"/>
                <w:sz w:val="22"/>
                <w:szCs w:val="22"/>
              </w:rPr>
            </w:pPr>
            <w:r w:rsidRPr="000814B6">
              <w:rPr>
                <w:rFonts w:ascii="微軟正黑體" w:hAnsi="微軟正黑體" w:cs="微軟正黑體" w:hint="eastAsia"/>
                <w:b/>
                <w:bCs/>
                <w:color w:val="000000" w:themeColor="text1"/>
                <w:sz w:val="22"/>
                <w:szCs w:val="22"/>
              </w:rPr>
              <w:t>SSI會員或論文作者(論文註冊人)</w:t>
            </w:r>
          </w:p>
        </w:tc>
        <w:tc>
          <w:tcPr>
            <w:tcW w:w="2319" w:type="dxa"/>
            <w:gridSpan w:val="3"/>
            <w:tcBorders>
              <w:top w:val="single" w:sz="4" w:space="0" w:color="auto"/>
              <w:bottom w:val="single" w:sz="4" w:space="0" w:color="auto"/>
            </w:tcBorders>
            <w:shd w:val="clear" w:color="auto" w:fill="FFFFFF"/>
            <w:vAlign w:val="center"/>
          </w:tcPr>
          <w:p w14:paraId="40C85AB5" w14:textId="77777777" w:rsidR="00904CA9" w:rsidRPr="000814B6" w:rsidRDefault="00904CA9" w:rsidP="00EB1FF9">
            <w:pPr>
              <w:adjustRightInd w:val="0"/>
              <w:snapToGrid w:val="0"/>
              <w:rPr>
                <w:rFonts w:ascii="標楷體" w:eastAsia="標楷體" w:hAnsi="標楷體" w:cs="微軟正黑體"/>
                <w:b/>
                <w:bCs/>
                <w:color w:val="000000" w:themeColor="text1"/>
                <w:sz w:val="22"/>
                <w:szCs w:val="22"/>
              </w:rPr>
            </w:pPr>
            <w:r w:rsidRPr="000814B6">
              <w:rPr>
                <w:rFonts w:ascii="標楷體" w:eastAsia="標楷體" w:hAnsi="標楷體" w:cs="微軟正黑體"/>
                <w:b/>
                <w:bCs/>
                <w:color w:val="000000" w:themeColor="text1"/>
                <w:sz w:val="22"/>
                <w:szCs w:val="22"/>
              </w:rPr>
              <w:t>□</w:t>
            </w:r>
            <w:r w:rsidRPr="000814B6">
              <w:rPr>
                <w:rFonts w:ascii="微軟正黑體" w:hAnsi="微軟正黑體" w:cs="微軟正黑體" w:hint="eastAsia"/>
                <w:b/>
                <w:bCs/>
                <w:color w:val="000000" w:themeColor="text1"/>
                <w:sz w:val="22"/>
                <w:szCs w:val="22"/>
              </w:rPr>
              <w:t xml:space="preserve">  NT$1,800</w:t>
            </w:r>
          </w:p>
        </w:tc>
        <w:tc>
          <w:tcPr>
            <w:tcW w:w="2926" w:type="dxa"/>
            <w:tcBorders>
              <w:top w:val="single" w:sz="4" w:space="0" w:color="auto"/>
              <w:bottom w:val="single" w:sz="4" w:space="0" w:color="auto"/>
              <w:right w:val="single" w:sz="24" w:space="0" w:color="auto"/>
            </w:tcBorders>
            <w:shd w:val="clear" w:color="auto" w:fill="FFFFFF"/>
            <w:vAlign w:val="center"/>
          </w:tcPr>
          <w:p w14:paraId="614CA54C" w14:textId="22C89FA2" w:rsidR="00904CA9" w:rsidRPr="000814B6" w:rsidRDefault="00904CA9" w:rsidP="00EB1FF9">
            <w:pPr>
              <w:adjustRightInd w:val="0"/>
              <w:snapToGrid w:val="0"/>
              <w:rPr>
                <w:rFonts w:ascii="標楷體" w:eastAsia="標楷體" w:hAnsi="標楷體" w:cs="微軟正黑體"/>
                <w:b/>
                <w:bCs/>
                <w:color w:val="000000" w:themeColor="text1"/>
                <w:sz w:val="22"/>
                <w:szCs w:val="22"/>
              </w:rPr>
            </w:pPr>
            <w:r w:rsidRPr="000814B6">
              <w:rPr>
                <w:rFonts w:ascii="標楷體" w:eastAsia="標楷體" w:hAnsi="標楷體" w:cs="微軟正黑體"/>
                <w:b/>
                <w:bCs/>
                <w:color w:val="000000" w:themeColor="text1"/>
                <w:sz w:val="22"/>
                <w:szCs w:val="22"/>
              </w:rPr>
              <w:t>□</w:t>
            </w:r>
            <w:r w:rsidRPr="000814B6">
              <w:rPr>
                <w:rFonts w:ascii="微軟正黑體" w:hAnsi="微軟正黑體" w:cs="微軟正黑體" w:hint="eastAsia"/>
                <w:b/>
                <w:bCs/>
                <w:color w:val="000000" w:themeColor="text1"/>
                <w:sz w:val="22"/>
                <w:szCs w:val="22"/>
              </w:rPr>
              <w:t xml:space="preserve">  NT$1,500</w:t>
            </w:r>
          </w:p>
        </w:tc>
      </w:tr>
      <w:tr w:rsidR="00BA34EB" w:rsidRPr="00BA34EB" w14:paraId="371C7C95"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465"/>
        </w:trPr>
        <w:tc>
          <w:tcPr>
            <w:tcW w:w="5082" w:type="dxa"/>
            <w:gridSpan w:val="4"/>
            <w:tcBorders>
              <w:top w:val="single" w:sz="4" w:space="0" w:color="auto"/>
              <w:left w:val="single" w:sz="24" w:space="0" w:color="auto"/>
              <w:bottom w:val="single" w:sz="4" w:space="0" w:color="auto"/>
            </w:tcBorders>
            <w:shd w:val="clear" w:color="auto" w:fill="FFFFFF"/>
            <w:vAlign w:val="center"/>
          </w:tcPr>
          <w:p w14:paraId="2503C067" w14:textId="77777777" w:rsidR="00904CA9" w:rsidRPr="000814B6" w:rsidRDefault="00904CA9" w:rsidP="000B237A">
            <w:pPr>
              <w:numPr>
                <w:ilvl w:val="0"/>
                <w:numId w:val="24"/>
              </w:numPr>
              <w:adjustRightInd w:val="0"/>
              <w:snapToGrid w:val="0"/>
              <w:ind w:left="381" w:hanging="142"/>
              <w:rPr>
                <w:rFonts w:ascii="微軟正黑體" w:hAnsi="微軟正黑體" w:cs="微軟正黑體"/>
                <w:b/>
                <w:bCs/>
                <w:color w:val="000000" w:themeColor="text1"/>
                <w:sz w:val="22"/>
                <w:szCs w:val="22"/>
              </w:rPr>
            </w:pPr>
            <w:r w:rsidRPr="000814B6">
              <w:rPr>
                <w:rFonts w:ascii="微軟正黑體" w:hAnsi="微軟正黑體" w:cs="微軟正黑體" w:hint="eastAsia"/>
                <w:b/>
                <w:bCs/>
                <w:color w:val="000000" w:themeColor="text1"/>
                <w:sz w:val="22"/>
                <w:szCs w:val="22"/>
              </w:rPr>
              <w:t>學生作者(論文註冊人)</w:t>
            </w:r>
          </w:p>
        </w:tc>
        <w:tc>
          <w:tcPr>
            <w:tcW w:w="2319" w:type="dxa"/>
            <w:gridSpan w:val="3"/>
            <w:tcBorders>
              <w:top w:val="single" w:sz="4" w:space="0" w:color="auto"/>
              <w:bottom w:val="single" w:sz="4" w:space="0" w:color="auto"/>
            </w:tcBorders>
            <w:shd w:val="clear" w:color="auto" w:fill="FFFFFF"/>
            <w:vAlign w:val="center"/>
          </w:tcPr>
          <w:p w14:paraId="1BF9048A" w14:textId="77777777" w:rsidR="00904CA9" w:rsidRPr="000814B6" w:rsidRDefault="00904CA9" w:rsidP="00EB1FF9">
            <w:pPr>
              <w:adjustRightInd w:val="0"/>
              <w:snapToGrid w:val="0"/>
              <w:rPr>
                <w:rFonts w:ascii="標楷體" w:eastAsia="標楷體" w:hAnsi="標楷體" w:cs="微軟正黑體"/>
                <w:b/>
                <w:bCs/>
                <w:color w:val="000000" w:themeColor="text1"/>
                <w:sz w:val="22"/>
                <w:szCs w:val="22"/>
              </w:rPr>
            </w:pPr>
            <w:r w:rsidRPr="000814B6">
              <w:rPr>
                <w:rFonts w:ascii="標楷體" w:eastAsia="標楷體" w:hAnsi="標楷體" w:cs="微軟正黑體"/>
                <w:b/>
                <w:bCs/>
                <w:color w:val="000000" w:themeColor="text1"/>
                <w:sz w:val="22"/>
                <w:szCs w:val="22"/>
              </w:rPr>
              <w:t>□</w:t>
            </w:r>
            <w:r w:rsidRPr="000814B6">
              <w:rPr>
                <w:rFonts w:ascii="微軟正黑體" w:hAnsi="微軟正黑體" w:cs="微軟正黑體" w:hint="eastAsia"/>
                <w:b/>
                <w:bCs/>
                <w:color w:val="000000" w:themeColor="text1"/>
                <w:sz w:val="22"/>
                <w:szCs w:val="22"/>
              </w:rPr>
              <w:t xml:space="preserve">  NT$1,</w:t>
            </w:r>
            <w:r w:rsidR="008C03A2" w:rsidRPr="000814B6">
              <w:rPr>
                <w:rFonts w:ascii="微軟正黑體" w:hAnsi="微軟正黑體" w:cs="微軟正黑體" w:hint="eastAsia"/>
                <w:b/>
                <w:bCs/>
                <w:color w:val="000000" w:themeColor="text1"/>
                <w:sz w:val="22"/>
                <w:szCs w:val="22"/>
              </w:rPr>
              <w:t>2</w:t>
            </w:r>
            <w:r w:rsidRPr="000814B6">
              <w:rPr>
                <w:rFonts w:ascii="微軟正黑體" w:hAnsi="微軟正黑體" w:cs="微軟正黑體" w:hint="eastAsia"/>
                <w:b/>
                <w:bCs/>
                <w:color w:val="000000" w:themeColor="text1"/>
                <w:sz w:val="22"/>
                <w:szCs w:val="22"/>
              </w:rPr>
              <w:t>00</w:t>
            </w:r>
          </w:p>
        </w:tc>
        <w:tc>
          <w:tcPr>
            <w:tcW w:w="2926" w:type="dxa"/>
            <w:tcBorders>
              <w:top w:val="single" w:sz="4" w:space="0" w:color="auto"/>
              <w:bottom w:val="single" w:sz="4" w:space="0" w:color="auto"/>
              <w:right w:val="single" w:sz="24" w:space="0" w:color="auto"/>
            </w:tcBorders>
            <w:shd w:val="clear" w:color="auto" w:fill="FFFFFF"/>
            <w:vAlign w:val="center"/>
          </w:tcPr>
          <w:p w14:paraId="3B2FE2CC" w14:textId="77777777" w:rsidR="00904CA9" w:rsidRPr="000814B6" w:rsidRDefault="00904CA9" w:rsidP="00EB1FF9">
            <w:pPr>
              <w:adjustRightInd w:val="0"/>
              <w:snapToGrid w:val="0"/>
              <w:rPr>
                <w:rFonts w:ascii="標楷體" w:eastAsia="標楷體" w:hAnsi="標楷體" w:cs="微軟正黑體"/>
                <w:b/>
                <w:bCs/>
                <w:color w:val="000000" w:themeColor="text1"/>
                <w:sz w:val="22"/>
                <w:szCs w:val="22"/>
              </w:rPr>
            </w:pPr>
            <w:r w:rsidRPr="000814B6">
              <w:rPr>
                <w:rFonts w:ascii="標楷體" w:eastAsia="標楷體" w:hAnsi="標楷體" w:cs="微軟正黑體"/>
                <w:b/>
                <w:bCs/>
                <w:color w:val="000000" w:themeColor="text1"/>
                <w:sz w:val="22"/>
                <w:szCs w:val="22"/>
              </w:rPr>
              <w:t>□</w:t>
            </w:r>
            <w:r w:rsidRPr="000814B6">
              <w:rPr>
                <w:rFonts w:ascii="微軟正黑體" w:hAnsi="微軟正黑體" w:cs="微軟正黑體" w:hint="eastAsia"/>
                <w:b/>
                <w:bCs/>
                <w:color w:val="000000" w:themeColor="text1"/>
                <w:sz w:val="22"/>
                <w:szCs w:val="22"/>
              </w:rPr>
              <w:t xml:space="preserve">  NT$</w:t>
            </w:r>
            <w:r w:rsidR="008C03A2" w:rsidRPr="000814B6">
              <w:rPr>
                <w:rFonts w:ascii="微軟正黑體" w:hAnsi="微軟正黑體" w:cs="微軟正黑體" w:hint="eastAsia"/>
                <w:b/>
                <w:bCs/>
                <w:color w:val="000000" w:themeColor="text1"/>
                <w:sz w:val="22"/>
                <w:szCs w:val="22"/>
              </w:rPr>
              <w:t xml:space="preserve"> </w:t>
            </w:r>
            <w:r w:rsidRPr="000814B6">
              <w:rPr>
                <w:rFonts w:ascii="微軟正黑體" w:hAnsi="微軟正黑體" w:cs="微軟正黑體" w:hint="eastAsia"/>
                <w:b/>
                <w:bCs/>
                <w:color w:val="000000" w:themeColor="text1"/>
                <w:sz w:val="22"/>
                <w:szCs w:val="22"/>
              </w:rPr>
              <w:t>900</w:t>
            </w:r>
          </w:p>
        </w:tc>
      </w:tr>
      <w:tr w:rsidR="00BA34EB" w:rsidRPr="00BA34EB" w14:paraId="5BD945F6"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470"/>
        </w:trPr>
        <w:tc>
          <w:tcPr>
            <w:tcW w:w="5082" w:type="dxa"/>
            <w:gridSpan w:val="4"/>
            <w:tcBorders>
              <w:top w:val="single" w:sz="4" w:space="0" w:color="auto"/>
              <w:left w:val="single" w:sz="24" w:space="0" w:color="auto"/>
              <w:bottom w:val="single" w:sz="4" w:space="0" w:color="auto"/>
            </w:tcBorders>
            <w:vAlign w:val="center"/>
          </w:tcPr>
          <w:p w14:paraId="5AE43D1D" w14:textId="77777777" w:rsidR="00904CA9" w:rsidRPr="00BA34EB" w:rsidRDefault="00904CA9" w:rsidP="000B237A">
            <w:pPr>
              <w:numPr>
                <w:ilvl w:val="0"/>
                <w:numId w:val="24"/>
              </w:numPr>
              <w:adjustRightInd w:val="0"/>
              <w:snapToGrid w:val="0"/>
              <w:ind w:left="381" w:hanging="142"/>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論文共同作者(非論文註冊人)</w:t>
            </w:r>
          </w:p>
        </w:tc>
        <w:tc>
          <w:tcPr>
            <w:tcW w:w="2319" w:type="dxa"/>
            <w:gridSpan w:val="3"/>
            <w:tcBorders>
              <w:top w:val="single" w:sz="4" w:space="0" w:color="auto"/>
              <w:bottom w:val="single" w:sz="4" w:space="0" w:color="auto"/>
            </w:tcBorders>
            <w:vAlign w:val="center"/>
          </w:tcPr>
          <w:p w14:paraId="01096B57" w14:textId="77777777" w:rsidR="00904CA9" w:rsidRPr="00BA34EB" w:rsidRDefault="00904CA9" w:rsidP="00EB1FF9">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NT$800</w:t>
            </w:r>
          </w:p>
        </w:tc>
        <w:tc>
          <w:tcPr>
            <w:tcW w:w="2926" w:type="dxa"/>
            <w:tcBorders>
              <w:top w:val="single" w:sz="4" w:space="0" w:color="auto"/>
              <w:bottom w:val="single" w:sz="4" w:space="0" w:color="auto"/>
              <w:right w:val="single" w:sz="24" w:space="0" w:color="auto"/>
            </w:tcBorders>
            <w:vAlign w:val="center"/>
          </w:tcPr>
          <w:p w14:paraId="61678800" w14:textId="77777777" w:rsidR="00904CA9" w:rsidRPr="00BA34EB" w:rsidRDefault="00904CA9" w:rsidP="00EB1FF9">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NT$</w:t>
            </w:r>
            <w:r w:rsidRPr="00BA34EB">
              <w:rPr>
                <w:rFonts w:ascii="微軟正黑體" w:hAnsi="微軟正黑體" w:cs="微軟正黑體"/>
                <w:color w:val="000000" w:themeColor="text1"/>
                <w:sz w:val="22"/>
                <w:szCs w:val="22"/>
              </w:rPr>
              <w:t>5</w:t>
            </w:r>
            <w:r w:rsidRPr="00BA34EB">
              <w:rPr>
                <w:rFonts w:ascii="微軟正黑體" w:hAnsi="微軟正黑體" w:cs="微軟正黑體" w:hint="eastAsia"/>
                <w:color w:val="000000" w:themeColor="text1"/>
                <w:sz w:val="22"/>
                <w:szCs w:val="22"/>
              </w:rPr>
              <w:t>00</w:t>
            </w:r>
          </w:p>
        </w:tc>
      </w:tr>
      <w:tr w:rsidR="00BA34EB" w:rsidRPr="00BA34EB" w14:paraId="39BAC48B"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301"/>
        </w:trPr>
        <w:tc>
          <w:tcPr>
            <w:tcW w:w="5082" w:type="dxa"/>
            <w:gridSpan w:val="4"/>
            <w:tcBorders>
              <w:top w:val="single" w:sz="4" w:space="0" w:color="auto"/>
              <w:left w:val="single" w:sz="24" w:space="0" w:color="auto"/>
              <w:bottom w:val="single" w:sz="4" w:space="0" w:color="auto"/>
            </w:tcBorders>
            <w:vAlign w:val="center"/>
          </w:tcPr>
          <w:p w14:paraId="395DCB21" w14:textId="77777777" w:rsidR="00904CA9" w:rsidRPr="00BA34EB" w:rsidRDefault="00904CA9" w:rsidP="000B237A">
            <w:pPr>
              <w:numPr>
                <w:ilvl w:val="0"/>
                <w:numId w:val="24"/>
              </w:numPr>
              <w:adjustRightInd w:val="0"/>
              <w:snapToGrid w:val="0"/>
              <w:spacing w:line="280" w:lineRule="exact"/>
              <w:ind w:left="381" w:hanging="142"/>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論文共同作者(非論文註冊人且具學生身分)</w:t>
            </w:r>
          </w:p>
        </w:tc>
        <w:tc>
          <w:tcPr>
            <w:tcW w:w="2319" w:type="dxa"/>
            <w:gridSpan w:val="3"/>
            <w:tcBorders>
              <w:top w:val="single" w:sz="4" w:space="0" w:color="auto"/>
              <w:bottom w:val="single" w:sz="4" w:space="0" w:color="auto"/>
            </w:tcBorders>
            <w:vAlign w:val="center"/>
          </w:tcPr>
          <w:p w14:paraId="5E4685E1" w14:textId="77777777" w:rsidR="00904CA9" w:rsidRPr="00BA34EB" w:rsidRDefault="00904CA9" w:rsidP="00EB1FF9">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NT$</w:t>
            </w:r>
            <w:r w:rsidRPr="00BA34EB">
              <w:rPr>
                <w:rFonts w:ascii="微軟正黑體" w:hAnsi="微軟正黑體" w:cs="微軟正黑體"/>
                <w:color w:val="000000" w:themeColor="text1"/>
                <w:sz w:val="22"/>
                <w:szCs w:val="22"/>
              </w:rPr>
              <w:t>6</w:t>
            </w:r>
            <w:r w:rsidRPr="00BA34EB">
              <w:rPr>
                <w:rFonts w:ascii="微軟正黑體" w:hAnsi="微軟正黑體" w:cs="微軟正黑體" w:hint="eastAsia"/>
                <w:color w:val="000000" w:themeColor="text1"/>
                <w:sz w:val="22"/>
                <w:szCs w:val="22"/>
              </w:rPr>
              <w:t>00</w:t>
            </w:r>
          </w:p>
        </w:tc>
        <w:tc>
          <w:tcPr>
            <w:tcW w:w="2926" w:type="dxa"/>
            <w:tcBorders>
              <w:top w:val="single" w:sz="4" w:space="0" w:color="auto"/>
              <w:bottom w:val="single" w:sz="4" w:space="0" w:color="auto"/>
              <w:right w:val="single" w:sz="24" w:space="0" w:color="auto"/>
            </w:tcBorders>
            <w:vAlign w:val="center"/>
          </w:tcPr>
          <w:p w14:paraId="528B0139" w14:textId="77777777" w:rsidR="00904CA9" w:rsidRPr="00BA34EB" w:rsidRDefault="00904CA9" w:rsidP="00EB1FF9">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NT$</w:t>
            </w:r>
            <w:r w:rsidRPr="00BA34EB">
              <w:rPr>
                <w:rFonts w:ascii="微軟正黑體" w:hAnsi="微軟正黑體" w:cs="微軟正黑體"/>
                <w:color w:val="000000" w:themeColor="text1"/>
                <w:sz w:val="22"/>
                <w:szCs w:val="22"/>
              </w:rPr>
              <w:t>3</w:t>
            </w:r>
            <w:r w:rsidRPr="00BA34EB">
              <w:rPr>
                <w:rFonts w:ascii="微軟正黑體" w:hAnsi="微軟正黑體" w:cs="微軟正黑體" w:hint="eastAsia"/>
                <w:color w:val="000000" w:themeColor="text1"/>
                <w:sz w:val="22"/>
                <w:szCs w:val="22"/>
              </w:rPr>
              <w:t>00</w:t>
            </w:r>
          </w:p>
        </w:tc>
      </w:tr>
      <w:tr w:rsidR="00BA34EB" w:rsidRPr="00BA34EB" w14:paraId="654E94F7"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01"/>
        </w:trPr>
        <w:tc>
          <w:tcPr>
            <w:tcW w:w="10327" w:type="dxa"/>
            <w:gridSpan w:val="8"/>
            <w:tcBorders>
              <w:top w:val="single" w:sz="4" w:space="0" w:color="auto"/>
              <w:left w:val="single" w:sz="24" w:space="0" w:color="auto"/>
              <w:bottom w:val="single" w:sz="24" w:space="0" w:color="auto"/>
              <w:right w:val="single" w:sz="24" w:space="0" w:color="auto"/>
            </w:tcBorders>
            <w:vAlign w:val="center"/>
          </w:tcPr>
          <w:p w14:paraId="4D12E45C" w14:textId="5E953D41" w:rsidR="00904CA9" w:rsidRPr="00BA34EB" w:rsidRDefault="00904CA9" w:rsidP="00EB1FF9">
            <w:pPr>
              <w:pStyle w:val="affb"/>
              <w:numPr>
                <w:ilvl w:val="0"/>
                <w:numId w:val="33"/>
              </w:numPr>
              <w:adjustRightInd w:val="0"/>
              <w:snapToGrid w:val="0"/>
              <w:ind w:leftChars="0" w:hanging="241"/>
              <w:rPr>
                <w:rFonts w:ascii="微軟正黑體" w:hAnsi="微軟正黑體" w:cs="微軟正黑體"/>
                <w:color w:val="000000" w:themeColor="text1"/>
                <w:sz w:val="22"/>
              </w:rPr>
            </w:pPr>
            <w:r w:rsidRPr="00BA34EB">
              <w:rPr>
                <w:rFonts w:ascii="微軟正黑體" w:hAnsi="微軟正黑體" w:cs="微軟正黑體" w:hint="eastAsia"/>
                <w:color w:val="000000" w:themeColor="text1"/>
                <w:sz w:val="22"/>
              </w:rPr>
              <w:t>註1每篇論文</w:t>
            </w:r>
            <w:r w:rsidRPr="00BA34EB">
              <w:rPr>
                <w:rFonts w:ascii="微軟正黑體" w:hAnsi="微軟正黑體" w:cs="微軟正黑體" w:hint="eastAsia"/>
                <w:color w:val="000000" w:themeColor="text1"/>
                <w:sz w:val="22"/>
                <w:u w:val="single"/>
              </w:rPr>
              <w:t>最少需有1位</w:t>
            </w:r>
            <w:r w:rsidRPr="00BA34EB">
              <w:rPr>
                <w:rFonts w:ascii="微軟正黑體" w:hAnsi="微軟正黑體" w:cs="微軟正黑體" w:hint="eastAsia"/>
                <w:color w:val="000000" w:themeColor="text1"/>
                <w:sz w:val="22"/>
              </w:rPr>
              <w:t>作者出席會議並繳交該篇論文之註冊費用。</w:t>
            </w:r>
          </w:p>
          <w:p w14:paraId="68CF6B6C" w14:textId="704851C0" w:rsidR="00904CA9" w:rsidRPr="00BA34EB" w:rsidRDefault="00904CA9" w:rsidP="00EB1FF9">
            <w:pPr>
              <w:pStyle w:val="affb"/>
              <w:numPr>
                <w:ilvl w:val="0"/>
                <w:numId w:val="33"/>
              </w:numPr>
              <w:adjustRightInd w:val="0"/>
              <w:snapToGrid w:val="0"/>
              <w:ind w:leftChars="0" w:hanging="241"/>
              <w:rPr>
                <w:rFonts w:ascii="微軟正黑體" w:hAnsi="微軟正黑體" w:cs="微軟正黑體"/>
                <w:b/>
                <w:color w:val="000000" w:themeColor="text1"/>
                <w:sz w:val="22"/>
              </w:rPr>
            </w:pPr>
            <w:r w:rsidRPr="00BA34EB">
              <w:rPr>
                <w:rFonts w:ascii="微軟正黑體" w:hAnsi="微軟正黑體" w:cs="微軟正黑體" w:hint="eastAsia"/>
                <w:color w:val="000000" w:themeColor="text1"/>
                <w:sz w:val="22"/>
              </w:rPr>
              <w:t>註2</w:t>
            </w:r>
            <w:r w:rsidRPr="00BA34EB">
              <w:rPr>
                <w:rFonts w:ascii="微軟正黑體" w:hAnsi="微軟正黑體" w:cs="微軟正黑體" w:hint="eastAsia"/>
                <w:b/>
                <w:color w:val="000000" w:themeColor="text1"/>
                <w:sz w:val="22"/>
              </w:rPr>
              <w:t>同一人投稿之第二篇以六折計算，第三篇以上每篇以五折計算，請註記並加總於下</w:t>
            </w:r>
          </w:p>
          <w:p w14:paraId="7858EB71" w14:textId="3283EDB0" w:rsidR="00290611" w:rsidRPr="00BA34EB" w:rsidRDefault="00290611" w:rsidP="00EB1FF9">
            <w:pPr>
              <w:pStyle w:val="affb"/>
              <w:numPr>
                <w:ilvl w:val="0"/>
                <w:numId w:val="33"/>
              </w:numPr>
              <w:adjustRightInd w:val="0"/>
              <w:snapToGrid w:val="0"/>
              <w:ind w:leftChars="0" w:hanging="241"/>
              <w:rPr>
                <w:rFonts w:ascii="微軟正黑體" w:hAnsi="微軟正黑體" w:cs="微軟正黑體"/>
                <w:b/>
                <w:color w:val="000000" w:themeColor="text1"/>
                <w:sz w:val="22"/>
              </w:rPr>
            </w:pPr>
            <w:r w:rsidRPr="00BA34EB">
              <w:rPr>
                <w:rFonts w:ascii="微軟正黑體" w:hAnsi="微軟正黑體" w:cs="微軟正黑體" w:hint="eastAsia"/>
                <w:b/>
                <w:color w:val="000000" w:themeColor="text1"/>
                <w:sz w:val="22"/>
              </w:rPr>
              <w:t>註3作者以國科會計畫衍生論文投稿(須在摘要投稿提供計畫編號)</w:t>
            </w:r>
            <w:r w:rsidRPr="00BA34EB">
              <w:rPr>
                <w:rFonts w:ascii="新細明體" w:eastAsia="新細明體" w:hAnsi="新細明體" w:cs="微軟正黑體" w:hint="eastAsia"/>
                <w:b/>
                <w:color w:val="000000" w:themeColor="text1"/>
                <w:sz w:val="22"/>
              </w:rPr>
              <w:t>，</w:t>
            </w:r>
            <w:r w:rsidRPr="00BA34EB">
              <w:rPr>
                <w:rFonts w:ascii="微軟正黑體" w:hAnsi="微軟正黑體" w:cs="微軟正黑體" w:hint="eastAsia"/>
                <w:b/>
                <w:color w:val="000000" w:themeColor="text1"/>
                <w:sz w:val="22"/>
              </w:rPr>
              <w:t>可享註冊費八折優待。</w:t>
            </w:r>
          </w:p>
          <w:p w14:paraId="064D4CC2" w14:textId="296EFD76" w:rsidR="00904CA9" w:rsidRPr="00BA34EB" w:rsidRDefault="00904CA9" w:rsidP="00EB1FF9">
            <w:pPr>
              <w:pStyle w:val="affb"/>
              <w:numPr>
                <w:ilvl w:val="0"/>
                <w:numId w:val="33"/>
              </w:numPr>
              <w:adjustRightInd w:val="0"/>
              <w:snapToGrid w:val="0"/>
              <w:ind w:leftChars="0" w:hanging="241"/>
              <w:rPr>
                <w:rFonts w:ascii="微軟正黑體" w:hAnsi="微軟正黑體" w:cs="微軟正黑體"/>
                <w:b/>
                <w:color w:val="000000" w:themeColor="text1"/>
                <w:sz w:val="22"/>
              </w:rPr>
            </w:pPr>
            <w:r w:rsidRPr="00BA34EB">
              <w:rPr>
                <w:rFonts w:ascii="微軟正黑體" w:hAnsi="微軟正黑體" w:cs="微軟正黑體" w:hint="eastAsia"/>
                <w:color w:val="000000" w:themeColor="text1"/>
                <w:sz w:val="22"/>
              </w:rPr>
              <w:t>註</w:t>
            </w:r>
            <w:r w:rsidR="00290611" w:rsidRPr="00BA34EB">
              <w:rPr>
                <w:rFonts w:ascii="微軟正黑體" w:hAnsi="微軟正黑體" w:cs="微軟正黑體" w:hint="eastAsia"/>
                <w:color w:val="000000" w:themeColor="text1"/>
                <w:sz w:val="22"/>
              </w:rPr>
              <w:t>4</w:t>
            </w:r>
            <w:r w:rsidRPr="00BA34EB">
              <w:rPr>
                <w:rFonts w:ascii="微軟正黑體" w:hAnsi="微軟正黑體" w:cs="微軟正黑體" w:hint="eastAsia"/>
                <w:b/>
                <w:color w:val="000000" w:themeColor="text1"/>
                <w:sz w:val="22"/>
              </w:rPr>
              <w:t>學生身份需為目前在學之學生，須提供相關證明。</w:t>
            </w:r>
          </w:p>
          <w:p w14:paraId="5E8667F2" w14:textId="163FFB82" w:rsidR="00904CA9" w:rsidRPr="00BA34EB" w:rsidRDefault="00904CA9" w:rsidP="00EB1FF9">
            <w:pPr>
              <w:pStyle w:val="affb"/>
              <w:numPr>
                <w:ilvl w:val="0"/>
                <w:numId w:val="33"/>
              </w:numPr>
              <w:adjustRightInd w:val="0"/>
              <w:snapToGrid w:val="0"/>
              <w:ind w:leftChars="0" w:hanging="241"/>
              <w:rPr>
                <w:rFonts w:ascii="標楷體" w:eastAsia="標楷體" w:hAnsi="標楷體" w:cs="微軟正黑體"/>
                <w:color w:val="000000" w:themeColor="text1"/>
                <w:sz w:val="22"/>
              </w:rPr>
            </w:pPr>
            <w:r w:rsidRPr="00BA34EB">
              <w:rPr>
                <w:rFonts w:ascii="微軟正黑體" w:hAnsi="微軟正黑體" w:cs="微軟正黑體" w:hint="eastAsia"/>
                <w:b/>
                <w:color w:val="000000" w:themeColor="text1"/>
                <w:sz w:val="22"/>
              </w:rPr>
              <w:t>註</w:t>
            </w:r>
            <w:r w:rsidR="00290611" w:rsidRPr="00BA34EB">
              <w:rPr>
                <w:rFonts w:ascii="微軟正黑體" w:hAnsi="微軟正黑體" w:cs="微軟正黑體" w:hint="eastAsia"/>
                <w:b/>
                <w:color w:val="000000" w:themeColor="text1"/>
                <w:sz w:val="22"/>
              </w:rPr>
              <w:t>5</w:t>
            </w:r>
            <w:r w:rsidRPr="00BA34EB">
              <w:rPr>
                <w:rFonts w:ascii="微軟正黑體" w:hAnsi="微軟正黑體" w:cs="微軟正黑體"/>
                <w:b/>
                <w:color w:val="000000" w:themeColor="text1"/>
                <w:sz w:val="22"/>
              </w:rPr>
              <w:t>註</w:t>
            </w:r>
            <w:r w:rsidRPr="00BA34EB">
              <w:rPr>
                <w:rFonts w:ascii="微軟正黑體" w:hAnsi="微軟正黑體" w:cs="微軟正黑體" w:hint="eastAsia"/>
                <w:b/>
                <w:color w:val="000000" w:themeColor="text1"/>
                <w:sz w:val="22"/>
              </w:rPr>
              <w:t>冊費含會議資料、午餐、茶點費用</w:t>
            </w:r>
          </w:p>
        </w:tc>
      </w:tr>
      <w:tr w:rsidR="00BA34EB" w:rsidRPr="00BA34EB" w14:paraId="5F48D596"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01"/>
        </w:trPr>
        <w:tc>
          <w:tcPr>
            <w:tcW w:w="10327" w:type="dxa"/>
            <w:gridSpan w:val="8"/>
            <w:tcBorders>
              <w:top w:val="single" w:sz="24" w:space="0" w:color="auto"/>
              <w:left w:val="single" w:sz="24" w:space="0" w:color="auto"/>
              <w:bottom w:val="single" w:sz="12" w:space="0" w:color="auto"/>
              <w:right w:val="single" w:sz="24" w:space="0" w:color="auto"/>
            </w:tcBorders>
            <w:vAlign w:val="center"/>
          </w:tcPr>
          <w:p w14:paraId="12B5B0B5" w14:textId="77777777" w:rsidR="00904CA9" w:rsidRPr="00BA34EB" w:rsidRDefault="00904CA9" w:rsidP="00C16AE5">
            <w:pPr>
              <w:adjustRightInd w:val="0"/>
              <w:snapToGrid w:val="0"/>
              <w:rPr>
                <w:rFonts w:ascii="標楷體" w:eastAsia="標楷體" w:hAnsi="標楷體" w:cs="微軟正黑體"/>
                <w:b/>
                <w:color w:val="000000" w:themeColor="text1"/>
                <w:sz w:val="22"/>
                <w:szCs w:val="22"/>
              </w:rPr>
            </w:pPr>
            <w:r w:rsidRPr="00BA34EB">
              <w:rPr>
                <w:rFonts w:ascii="微軟正黑體" w:hAnsi="微軟正黑體" w:cs="微軟正黑體" w:hint="eastAsia"/>
                <w:b/>
                <w:color w:val="000000" w:themeColor="text1"/>
                <w:sz w:val="22"/>
                <w:szCs w:val="22"/>
              </w:rPr>
              <w:t>專案競賽作品 報名/註冊費</w:t>
            </w:r>
          </w:p>
        </w:tc>
      </w:tr>
      <w:tr w:rsidR="00BA34EB" w:rsidRPr="00BA34EB" w14:paraId="60C8E56E"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01"/>
        </w:trPr>
        <w:tc>
          <w:tcPr>
            <w:tcW w:w="5082" w:type="dxa"/>
            <w:gridSpan w:val="4"/>
            <w:tcBorders>
              <w:top w:val="single" w:sz="4" w:space="0" w:color="auto"/>
              <w:left w:val="single" w:sz="24" w:space="0" w:color="auto"/>
              <w:bottom w:val="single" w:sz="4" w:space="0" w:color="auto"/>
            </w:tcBorders>
            <w:vAlign w:val="center"/>
          </w:tcPr>
          <w:p w14:paraId="0836C06D" w14:textId="77777777" w:rsidR="00904CA9" w:rsidRPr="00BA34EB" w:rsidRDefault="00904CA9" w:rsidP="008C03A2">
            <w:pPr>
              <w:adjustRightInd w:val="0"/>
              <w:snapToGrid w:val="0"/>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 專案競賽作品報名費</w:t>
            </w:r>
          </w:p>
        </w:tc>
        <w:tc>
          <w:tcPr>
            <w:tcW w:w="5245" w:type="dxa"/>
            <w:gridSpan w:val="4"/>
            <w:tcBorders>
              <w:top w:val="single" w:sz="4" w:space="0" w:color="auto"/>
              <w:bottom w:val="single" w:sz="4" w:space="0" w:color="auto"/>
              <w:right w:val="single" w:sz="24" w:space="0" w:color="auto"/>
            </w:tcBorders>
            <w:vAlign w:val="center"/>
          </w:tcPr>
          <w:p w14:paraId="3780BC69" w14:textId="77777777" w:rsidR="00904CA9" w:rsidRPr="00BA34EB" w:rsidRDefault="00904CA9" w:rsidP="008C03A2">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每件作品1,000元。</w:t>
            </w:r>
          </w:p>
        </w:tc>
      </w:tr>
      <w:tr w:rsidR="00BA34EB" w:rsidRPr="00BA34EB" w14:paraId="5510EED9"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01"/>
        </w:trPr>
        <w:tc>
          <w:tcPr>
            <w:tcW w:w="5082" w:type="dxa"/>
            <w:gridSpan w:val="4"/>
            <w:tcBorders>
              <w:top w:val="single" w:sz="4" w:space="0" w:color="auto"/>
              <w:left w:val="single" w:sz="24" w:space="0" w:color="auto"/>
              <w:bottom w:val="single" w:sz="4" w:space="0" w:color="auto"/>
            </w:tcBorders>
            <w:vAlign w:val="center"/>
          </w:tcPr>
          <w:p w14:paraId="16168C46" w14:textId="77777777" w:rsidR="00904CA9" w:rsidRPr="00BA34EB" w:rsidRDefault="00904CA9" w:rsidP="008C03A2">
            <w:pPr>
              <w:adjustRightInd w:val="0"/>
              <w:snapToGrid w:val="0"/>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 專案競賽參賽人員註冊費</w:t>
            </w:r>
          </w:p>
        </w:tc>
        <w:tc>
          <w:tcPr>
            <w:tcW w:w="5245" w:type="dxa"/>
            <w:gridSpan w:val="4"/>
            <w:tcBorders>
              <w:top w:val="single" w:sz="4" w:space="0" w:color="auto"/>
              <w:bottom w:val="single" w:sz="8" w:space="0" w:color="auto"/>
              <w:right w:val="single" w:sz="24" w:space="0" w:color="auto"/>
            </w:tcBorders>
            <w:vAlign w:val="center"/>
          </w:tcPr>
          <w:p w14:paraId="7A100EB3" w14:textId="7E459728" w:rsidR="00904CA9" w:rsidRPr="00BA34EB" w:rsidRDefault="00904CA9" w:rsidP="00EB1FF9">
            <w:pPr>
              <w:adjustRightInd w:val="0"/>
              <w:snapToGrid w:val="0"/>
              <w:rPr>
                <w:rFonts w:ascii="標楷體" w:eastAsia="標楷體" w:hAnsi="標楷體" w:cs="微軟正黑體"/>
                <w:color w:val="000000" w:themeColor="text1"/>
                <w:sz w:val="22"/>
                <w:szCs w:val="22"/>
              </w:rPr>
            </w:pP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500元/人(非學生身分</w:t>
            </w:r>
            <w:r w:rsidRPr="00BA34EB">
              <w:rPr>
                <w:rFonts w:ascii="微軟正黑體" w:hAnsi="微軟正黑體" w:cs="微軟正黑體"/>
                <w:color w:val="000000" w:themeColor="text1"/>
                <w:sz w:val="22"/>
                <w:szCs w:val="22"/>
              </w:rPr>
              <w:t>)</w:t>
            </w:r>
            <w:r w:rsidRPr="00BA34EB">
              <w:rPr>
                <w:rFonts w:ascii="微軟正黑體" w:hAnsi="微軟正黑體" w:cs="微軟正黑體" w:hint="eastAsia"/>
                <w:color w:val="000000" w:themeColor="text1"/>
                <w:sz w:val="22"/>
                <w:szCs w:val="22"/>
              </w:rPr>
              <w:t xml:space="preserve"> ; </w:t>
            </w:r>
            <w:r w:rsidRPr="00BA34EB">
              <w:rPr>
                <w:rFonts w:ascii="標楷體" w:eastAsia="標楷體" w:hAnsi="標楷體" w:cs="微軟正黑體"/>
                <w:color w:val="000000" w:themeColor="text1"/>
                <w:sz w:val="22"/>
                <w:szCs w:val="22"/>
              </w:rPr>
              <w:t>□</w:t>
            </w:r>
            <w:r w:rsidRPr="00BA34EB">
              <w:rPr>
                <w:rFonts w:ascii="微軟正黑體" w:hAnsi="微軟正黑體" w:cs="微軟正黑體" w:hint="eastAsia"/>
                <w:color w:val="000000" w:themeColor="text1"/>
                <w:sz w:val="22"/>
                <w:szCs w:val="22"/>
              </w:rPr>
              <w:t>300元/人(學生身分)</w:t>
            </w:r>
            <w:r w:rsidR="00EB1FF9" w:rsidRPr="00BA34EB">
              <w:rPr>
                <w:rFonts w:ascii="微軟正黑體" w:hAnsi="微軟正黑體" w:cs="微軟正黑體" w:hint="eastAsia"/>
                <w:color w:val="000000" w:themeColor="text1"/>
                <w:sz w:val="22"/>
                <w:szCs w:val="22"/>
              </w:rPr>
              <w:t xml:space="preserve"> </w:t>
            </w:r>
          </w:p>
        </w:tc>
      </w:tr>
      <w:tr w:rsidR="00BA34EB" w:rsidRPr="00BA34EB" w14:paraId="14F800BE"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01"/>
        </w:trPr>
        <w:tc>
          <w:tcPr>
            <w:tcW w:w="10327" w:type="dxa"/>
            <w:gridSpan w:val="8"/>
            <w:tcBorders>
              <w:top w:val="single" w:sz="4" w:space="0" w:color="auto"/>
              <w:left w:val="single" w:sz="24" w:space="0" w:color="auto"/>
              <w:bottom w:val="single" w:sz="24" w:space="0" w:color="auto"/>
              <w:right w:val="single" w:sz="24" w:space="0" w:color="auto"/>
            </w:tcBorders>
            <w:vAlign w:val="center"/>
          </w:tcPr>
          <w:p w14:paraId="05A7E48F" w14:textId="5B96491E" w:rsidR="00904CA9" w:rsidRPr="00BA34EB" w:rsidRDefault="00EB1FF9" w:rsidP="008C03A2">
            <w:pPr>
              <w:adjustRightInd w:val="0"/>
              <w:snapToGrid w:val="0"/>
              <w:rPr>
                <w:rFonts w:ascii="微軟正黑體" w:hAnsi="微軟正黑體" w:cs="微軟正黑體"/>
                <w:color w:val="000000" w:themeColor="text1"/>
                <w:sz w:val="22"/>
                <w:szCs w:val="22"/>
              </w:rPr>
            </w:pPr>
            <w:r w:rsidRPr="00BA34EB">
              <w:rPr>
                <w:rFonts w:ascii="微軟正黑體" w:hAnsi="微軟正黑體" w:cs="微軟正黑體" w:hint="eastAsia"/>
                <w:color w:val="000000" w:themeColor="text1"/>
                <w:sz w:val="22"/>
                <w:szCs w:val="22"/>
              </w:rPr>
              <w:t>如已報名</w:t>
            </w:r>
            <w:r w:rsidRPr="00BA34EB">
              <w:rPr>
                <w:rFonts w:ascii="微軟正黑體" w:hAnsi="微軟正黑體" w:cs="微軟正黑體" w:hint="eastAsia"/>
                <w:b/>
                <w:color w:val="000000" w:themeColor="text1"/>
                <w:sz w:val="22"/>
                <w:szCs w:val="22"/>
              </w:rPr>
              <w:t>研討會註冊費</w:t>
            </w:r>
            <w:r w:rsidRPr="00BA34EB">
              <w:rPr>
                <w:rFonts w:ascii="微軟正黑體" w:hAnsi="微軟正黑體" w:cs="微軟正黑體" w:hint="eastAsia"/>
                <w:color w:val="000000" w:themeColor="text1"/>
                <w:sz w:val="22"/>
                <w:szCs w:val="22"/>
              </w:rPr>
              <w:t>者</w:t>
            </w:r>
            <w:r w:rsidRPr="00BA34EB">
              <w:rPr>
                <w:rFonts w:ascii="微軟正黑體" w:hAnsi="微軟正黑體" w:cs="微軟正黑體" w:hint="eastAsia"/>
                <w:b/>
                <w:bCs/>
                <w:color w:val="000000" w:themeColor="text1"/>
                <w:sz w:val="22"/>
                <w:szCs w:val="22"/>
              </w:rPr>
              <w:t>可免繳</w:t>
            </w:r>
            <w:r w:rsidRPr="00BA34EB">
              <w:rPr>
                <w:rFonts w:ascii="微軟正黑體" w:hAnsi="微軟正黑體" w:cs="微軟正黑體" w:hint="eastAsia"/>
                <w:color w:val="000000" w:themeColor="text1"/>
                <w:sz w:val="22"/>
                <w:szCs w:val="22"/>
              </w:rPr>
              <w:t>交專案競賽參賽人員註冊費</w:t>
            </w:r>
          </w:p>
        </w:tc>
      </w:tr>
      <w:tr w:rsidR="00BA34EB" w:rsidRPr="00BA34EB" w14:paraId="39C0A173"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754"/>
        </w:trPr>
        <w:tc>
          <w:tcPr>
            <w:tcW w:w="972" w:type="dxa"/>
            <w:tcBorders>
              <w:top w:val="single" w:sz="12" w:space="0" w:color="auto"/>
              <w:left w:val="single" w:sz="24" w:space="0" w:color="auto"/>
            </w:tcBorders>
            <w:vAlign w:val="center"/>
          </w:tcPr>
          <w:p w14:paraId="094134BF"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報名方式</w:t>
            </w:r>
          </w:p>
        </w:tc>
        <w:tc>
          <w:tcPr>
            <w:tcW w:w="9355" w:type="dxa"/>
            <w:gridSpan w:val="7"/>
            <w:tcBorders>
              <w:top w:val="single" w:sz="12" w:space="0" w:color="auto"/>
              <w:right w:val="single" w:sz="24" w:space="0" w:color="auto"/>
            </w:tcBorders>
            <w:vAlign w:val="center"/>
          </w:tcPr>
          <w:p w14:paraId="25912DF3" w14:textId="77777777" w:rsidR="00904CA9" w:rsidRPr="00BA34EB" w:rsidRDefault="00904CA9" w:rsidP="00904CA9">
            <w:pPr>
              <w:spacing w:line="360" w:lineRule="exact"/>
              <w:rPr>
                <w:rFonts w:ascii="微軟正黑體" w:hAnsi="微軟正黑體"/>
                <w:color w:val="000000" w:themeColor="text1"/>
                <w:sz w:val="22"/>
                <w:szCs w:val="22"/>
              </w:rPr>
            </w:pPr>
            <w:r w:rsidRPr="00BA34EB">
              <w:rPr>
                <w:rFonts w:ascii="微軟正黑體" w:hAnsi="微軟正黑體" w:cs="微軟正黑體" w:hint="eastAsia"/>
                <w:color w:val="000000" w:themeColor="text1"/>
                <w:sz w:val="22"/>
                <w:szCs w:val="22"/>
              </w:rPr>
              <w:t>請上網登記註冊報名連結 :</w:t>
            </w:r>
            <w:r w:rsidRPr="00BA34EB">
              <w:rPr>
                <w:rFonts w:ascii="微軟正黑體" w:hAnsi="微軟正黑體"/>
                <w:color w:val="000000" w:themeColor="text1"/>
                <w:sz w:val="22"/>
                <w:szCs w:val="22"/>
              </w:rPr>
              <w:t xml:space="preserve"> </w:t>
            </w:r>
            <w:bookmarkStart w:id="3" w:name="_Hlk59790268"/>
          </w:p>
          <w:bookmarkEnd w:id="3"/>
          <w:p w14:paraId="4D9C7D59" w14:textId="13B28B83" w:rsidR="00904CA9" w:rsidRPr="00BA34EB" w:rsidRDefault="00904CA9" w:rsidP="00904CA9">
            <w:pPr>
              <w:spacing w:line="360" w:lineRule="exact"/>
              <w:rPr>
                <w:color w:val="000000" w:themeColor="text1"/>
              </w:rPr>
            </w:pPr>
            <w:r w:rsidRPr="00BA34EB">
              <w:rPr>
                <w:rFonts w:ascii="微軟正黑體" w:hAnsi="微軟正黑體" w:cs="微軟正黑體" w:hint="eastAsia"/>
                <w:color w:val="000000" w:themeColor="text1"/>
                <w:sz w:val="22"/>
                <w:szCs w:val="22"/>
              </w:rPr>
              <w:t>或填好本表</w:t>
            </w:r>
            <w:r w:rsidRPr="00BA34EB">
              <w:rPr>
                <w:rFonts w:ascii="微軟正黑體" w:hAnsi="微軟正黑體" w:cs="標楷體"/>
                <w:color w:val="000000" w:themeColor="text1"/>
                <w:sz w:val="22"/>
                <w:szCs w:val="22"/>
              </w:rPr>
              <w:t>e-mail</w:t>
            </w:r>
            <w:r w:rsidRPr="00BA34EB">
              <w:rPr>
                <w:rFonts w:ascii="微軟正黑體" w:hAnsi="微軟正黑體" w:cs="微軟正黑體" w:hint="eastAsia"/>
                <w:color w:val="000000" w:themeColor="text1"/>
                <w:sz w:val="22"/>
                <w:szCs w:val="22"/>
              </w:rPr>
              <w:t>至</w:t>
            </w:r>
            <w:r w:rsidRPr="00BA34EB">
              <w:rPr>
                <w:rFonts w:ascii="微軟正黑體" w:hAnsi="微軟正黑體" w:cs="標楷體"/>
                <w:color w:val="000000" w:themeColor="text1"/>
                <w:sz w:val="22"/>
                <w:szCs w:val="22"/>
              </w:rPr>
              <w:t xml:space="preserve">: </w:t>
            </w:r>
            <w:hyperlink r:id="rId12" w:history="1">
              <w:r w:rsidR="00A2629B" w:rsidRPr="00BA34EB">
                <w:rPr>
                  <w:rStyle w:val="a5"/>
                  <w:color w:val="000000" w:themeColor="text1"/>
                </w:rPr>
                <w:t>sich@ssi.org.tw</w:t>
              </w:r>
            </w:hyperlink>
          </w:p>
          <w:p w14:paraId="0DF2D17C" w14:textId="77777777" w:rsidR="00EB1FF9" w:rsidRPr="00BA34EB" w:rsidRDefault="00904CA9" w:rsidP="00904CA9">
            <w:pPr>
              <w:spacing w:line="360" w:lineRule="exact"/>
              <w:rPr>
                <w:rFonts w:ascii="微軟正黑體" w:hAnsi="微軟正黑體" w:cs="標楷體"/>
                <w:b/>
                <w:bCs/>
                <w:color w:val="000000" w:themeColor="text1"/>
                <w:sz w:val="22"/>
                <w:szCs w:val="22"/>
                <w:u w:val="single"/>
              </w:rPr>
            </w:pPr>
            <w:r w:rsidRPr="00BA34EB">
              <w:rPr>
                <w:rFonts w:ascii="微軟正黑體" w:hAnsi="微軟正黑體" w:cs="微軟正黑體" w:hint="eastAsia"/>
                <w:b/>
                <w:bCs/>
                <w:color w:val="000000" w:themeColor="text1"/>
                <w:sz w:val="22"/>
                <w:szCs w:val="22"/>
                <w:u w:val="single"/>
              </w:rPr>
              <w:t>付款方式</w:t>
            </w:r>
            <w:r w:rsidRPr="00BA34EB">
              <w:rPr>
                <w:rFonts w:ascii="微軟正黑體" w:hAnsi="微軟正黑體" w:cs="標楷體"/>
                <w:b/>
                <w:bCs/>
                <w:color w:val="000000" w:themeColor="text1"/>
                <w:sz w:val="22"/>
                <w:szCs w:val="22"/>
                <w:u w:val="single"/>
              </w:rPr>
              <w:t>:</w:t>
            </w:r>
            <w:r w:rsidRPr="00BA34EB">
              <w:rPr>
                <w:rFonts w:ascii="微軟正黑體" w:hAnsi="微軟正黑體" w:cs="標楷體" w:hint="eastAsia"/>
                <w:b/>
                <w:bCs/>
                <w:color w:val="000000" w:themeColor="text1"/>
                <w:sz w:val="22"/>
                <w:szCs w:val="22"/>
                <w:u w:val="single"/>
              </w:rPr>
              <w:t xml:space="preserve"> </w:t>
            </w:r>
          </w:p>
          <w:p w14:paraId="108DADCA" w14:textId="6EA20CBD" w:rsidR="00904CA9" w:rsidRPr="00BA34EB" w:rsidRDefault="00904CA9" w:rsidP="00904CA9">
            <w:pPr>
              <w:spacing w:line="360" w:lineRule="exact"/>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匯款</w:t>
            </w:r>
            <w:r w:rsidR="00EB1FF9" w:rsidRPr="00BA34EB">
              <w:rPr>
                <w:rFonts w:ascii="微軟正黑體" w:hAnsi="微軟正黑體" w:cs="微軟正黑體" w:hint="eastAsia"/>
                <w:color w:val="000000" w:themeColor="text1"/>
                <w:sz w:val="22"/>
                <w:szCs w:val="22"/>
              </w:rPr>
              <w:t>/ATM: 兆豐國際商業銀行</w:t>
            </w:r>
            <w:r w:rsidRPr="00BA34EB">
              <w:rPr>
                <w:rFonts w:ascii="微軟正黑體" w:hAnsi="微軟正黑體" w:cs="標楷體"/>
                <w:color w:val="000000" w:themeColor="text1"/>
                <w:sz w:val="22"/>
                <w:szCs w:val="22"/>
              </w:rPr>
              <w:t xml:space="preserve"> </w:t>
            </w:r>
            <w:r w:rsidRPr="00BA34EB">
              <w:rPr>
                <w:rFonts w:ascii="微軟正黑體" w:hAnsi="微軟正黑體" w:cs="微軟正黑體" w:hint="eastAsia"/>
                <w:color w:val="000000" w:themeColor="text1"/>
                <w:sz w:val="22"/>
                <w:szCs w:val="22"/>
              </w:rPr>
              <w:t>竹科新安分行</w:t>
            </w:r>
            <w:r w:rsidR="00EB1FF9" w:rsidRPr="00BA34EB">
              <w:rPr>
                <w:rFonts w:ascii="微軟正黑體" w:hAnsi="微軟正黑體" w:cs="微軟正黑體" w:hint="eastAsia"/>
                <w:color w:val="000000" w:themeColor="text1"/>
                <w:sz w:val="22"/>
                <w:szCs w:val="22"/>
              </w:rPr>
              <w:t>，</w:t>
            </w:r>
            <w:r w:rsidRPr="00BA34EB">
              <w:rPr>
                <w:rFonts w:ascii="微軟正黑體" w:hAnsi="微軟正黑體" w:cs="標楷體"/>
                <w:color w:val="000000" w:themeColor="text1"/>
                <w:sz w:val="22"/>
                <w:szCs w:val="22"/>
              </w:rPr>
              <w:t xml:space="preserve"> </w:t>
            </w:r>
            <w:r w:rsidRPr="00BA34EB">
              <w:rPr>
                <w:rFonts w:ascii="微軟正黑體" w:hAnsi="微軟正黑體" w:cs="微軟正黑體" w:hint="eastAsia"/>
                <w:color w:val="000000" w:themeColor="text1"/>
                <w:sz w:val="22"/>
                <w:szCs w:val="22"/>
              </w:rPr>
              <w:t>總行代號</w:t>
            </w:r>
            <w:r w:rsidR="00EB1FF9" w:rsidRPr="00BA34EB">
              <w:rPr>
                <w:rFonts w:ascii="微軟正黑體" w:hAnsi="微軟正黑體" w:cs="標楷體" w:hint="eastAsia"/>
                <w:color w:val="000000" w:themeColor="text1"/>
                <w:sz w:val="22"/>
                <w:szCs w:val="22"/>
              </w:rPr>
              <w:t>:</w:t>
            </w:r>
            <w:r w:rsidRPr="00BA34EB">
              <w:rPr>
                <w:rFonts w:ascii="微軟正黑體" w:hAnsi="微軟正黑體" w:cs="標楷體"/>
                <w:color w:val="000000" w:themeColor="text1"/>
                <w:sz w:val="22"/>
                <w:szCs w:val="22"/>
              </w:rPr>
              <w:t xml:space="preserve"> 017</w:t>
            </w:r>
            <w:r w:rsidR="00EB1FF9" w:rsidRPr="00BA34EB">
              <w:rPr>
                <w:rFonts w:ascii="微軟正黑體" w:hAnsi="微軟正黑體" w:cs="標楷體" w:hint="eastAsia"/>
                <w:color w:val="000000" w:themeColor="text1"/>
                <w:sz w:val="22"/>
                <w:szCs w:val="22"/>
              </w:rPr>
              <w:t xml:space="preserve"> ,</w:t>
            </w:r>
            <w:r w:rsidR="00EB1FF9" w:rsidRPr="00BA34EB">
              <w:rPr>
                <w:rFonts w:ascii="微軟正黑體" w:hAnsi="微軟正黑體" w:cs="標楷體"/>
                <w:color w:val="000000" w:themeColor="text1"/>
                <w:sz w:val="22"/>
                <w:szCs w:val="22"/>
              </w:rPr>
              <w:t xml:space="preserve"> </w:t>
            </w:r>
            <w:r w:rsidR="00EB1FF9" w:rsidRPr="00BA34EB">
              <w:rPr>
                <w:rFonts w:ascii="微軟正黑體" w:hAnsi="微軟正黑體" w:cs="標楷體" w:hint="eastAsia"/>
                <w:color w:val="000000" w:themeColor="text1"/>
                <w:sz w:val="22"/>
                <w:szCs w:val="22"/>
              </w:rPr>
              <w:t>分行號碼:</w:t>
            </w:r>
            <w:r w:rsidR="00EB1FF9" w:rsidRPr="00BA34EB">
              <w:rPr>
                <w:rFonts w:ascii="微軟正黑體" w:hAnsi="微軟正黑體" w:hint="eastAsia"/>
                <w:color w:val="000000" w:themeColor="text1"/>
                <w:spacing w:val="38"/>
                <w:sz w:val="22"/>
                <w:szCs w:val="22"/>
                <w:shd w:val="clear" w:color="auto" w:fill="FFFFFF"/>
              </w:rPr>
              <w:t xml:space="preserve"> 0206</w:t>
            </w:r>
            <w:r w:rsidR="00EB1FF9" w:rsidRPr="00BA34EB">
              <w:rPr>
                <w:rFonts w:ascii="微軟正黑體" w:hAnsi="微軟正黑體" w:cs="標楷體"/>
                <w:color w:val="000000" w:themeColor="text1"/>
                <w:sz w:val="22"/>
                <w:szCs w:val="22"/>
              </w:rPr>
              <w:br/>
            </w:r>
            <w:r w:rsidRPr="00BA34EB">
              <w:rPr>
                <w:rFonts w:ascii="微軟正黑體" w:hAnsi="微軟正黑體" w:cs="微軟正黑體" w:hint="eastAsia"/>
                <w:color w:val="000000" w:themeColor="text1"/>
                <w:sz w:val="22"/>
                <w:szCs w:val="22"/>
              </w:rPr>
              <w:t>帳號</w:t>
            </w:r>
            <w:r w:rsidRPr="00BA34EB">
              <w:rPr>
                <w:rFonts w:ascii="微軟正黑體" w:hAnsi="微軟正黑體" w:cs="Malgun Gothic"/>
                <w:color w:val="000000" w:themeColor="text1"/>
                <w:sz w:val="22"/>
                <w:szCs w:val="22"/>
              </w:rPr>
              <w:t>：</w:t>
            </w:r>
            <w:r w:rsidRPr="00BA34EB">
              <w:rPr>
                <w:rFonts w:ascii="微軟正黑體" w:hAnsi="微軟正黑體" w:cs="標楷體"/>
                <w:color w:val="000000" w:themeColor="text1"/>
                <w:sz w:val="22"/>
                <w:szCs w:val="22"/>
              </w:rPr>
              <w:t>020-09-10136-1    </w:t>
            </w:r>
            <w:r w:rsidRPr="00BA34EB">
              <w:rPr>
                <w:rFonts w:ascii="微軟正黑體" w:hAnsi="微軟正黑體" w:cs="微軟正黑體" w:hint="eastAsia"/>
                <w:color w:val="000000" w:themeColor="text1"/>
                <w:sz w:val="22"/>
                <w:szCs w:val="22"/>
              </w:rPr>
              <w:t>戶名</w:t>
            </w:r>
            <w:r w:rsidRPr="00BA34EB">
              <w:rPr>
                <w:rFonts w:ascii="微軟正黑體" w:hAnsi="微軟正黑體" w:cs="Malgun Gothic"/>
                <w:color w:val="000000" w:themeColor="text1"/>
                <w:sz w:val="22"/>
                <w:szCs w:val="22"/>
              </w:rPr>
              <w:t>：</w:t>
            </w:r>
            <w:r w:rsidRPr="00BA34EB">
              <w:rPr>
                <w:rFonts w:ascii="微軟正黑體" w:hAnsi="微軟正黑體" w:cs="微軟正黑體" w:hint="eastAsia"/>
                <w:color w:val="000000" w:themeColor="text1"/>
                <w:sz w:val="22"/>
                <w:szCs w:val="22"/>
              </w:rPr>
              <w:t>中華系統性創新學會</w:t>
            </w:r>
          </w:p>
          <w:p w14:paraId="2650E737" w14:textId="2D7D0D95" w:rsidR="00096DF7" w:rsidRPr="00BA34EB" w:rsidRDefault="00904CA9" w:rsidP="00904CA9">
            <w:pPr>
              <w:spacing w:line="360" w:lineRule="exact"/>
              <w:rPr>
                <w:color w:val="000000" w:themeColor="text1"/>
              </w:rPr>
            </w:pPr>
            <w:r w:rsidRPr="00BA34EB">
              <w:rPr>
                <w:rFonts w:ascii="微軟正黑體" w:hAnsi="微軟正黑體" w:cs="新細明體" w:hint="eastAsia"/>
                <w:color w:val="000000" w:themeColor="text1"/>
                <w:sz w:val="22"/>
                <w:szCs w:val="22"/>
              </w:rPr>
              <w:t>◎</w:t>
            </w:r>
            <w:r w:rsidRPr="00BA34EB">
              <w:rPr>
                <w:rFonts w:ascii="微軟正黑體" w:hAnsi="微軟正黑體" w:cs="微軟正黑體" w:hint="eastAsia"/>
                <w:color w:val="000000" w:themeColor="text1"/>
                <w:sz w:val="22"/>
                <w:szCs w:val="22"/>
              </w:rPr>
              <w:t>請將繳費匯款證明</w:t>
            </w:r>
            <w:r w:rsidRPr="00BA34EB">
              <w:rPr>
                <w:rFonts w:ascii="微軟正黑體" w:hAnsi="微軟正黑體" w:cs="Malgun Gothic"/>
                <w:color w:val="000000" w:themeColor="text1"/>
                <w:sz w:val="22"/>
                <w:szCs w:val="22"/>
              </w:rPr>
              <w:t>，</w:t>
            </w:r>
            <w:r w:rsidRPr="00BA34EB">
              <w:rPr>
                <w:rFonts w:ascii="微軟正黑體" w:hAnsi="微軟正黑體" w:cs="標楷體"/>
                <w:color w:val="000000" w:themeColor="text1"/>
                <w:sz w:val="22"/>
                <w:szCs w:val="22"/>
              </w:rPr>
              <w:t xml:space="preserve">e-mail </w:t>
            </w:r>
            <w:r w:rsidRPr="00BA34EB">
              <w:rPr>
                <w:rFonts w:ascii="微軟正黑體" w:hAnsi="微軟正黑體" w:cs="微軟正黑體" w:hint="eastAsia"/>
                <w:color w:val="000000" w:themeColor="text1"/>
                <w:sz w:val="22"/>
                <w:szCs w:val="22"/>
              </w:rPr>
              <w:t>至</w:t>
            </w:r>
            <w:r w:rsidRPr="00BA34EB">
              <w:rPr>
                <w:rFonts w:ascii="微軟正黑體" w:hAnsi="微軟正黑體" w:cs="標楷體"/>
                <w:color w:val="000000" w:themeColor="text1"/>
                <w:sz w:val="22"/>
                <w:szCs w:val="22"/>
              </w:rPr>
              <w:t xml:space="preserve">: </w:t>
            </w:r>
            <w:hyperlink r:id="rId13" w:history="1">
              <w:r w:rsidR="00A2629B" w:rsidRPr="00BA34EB">
                <w:rPr>
                  <w:rStyle w:val="a5"/>
                  <w:color w:val="000000" w:themeColor="text1"/>
                </w:rPr>
                <w:t>sich@ssi.org.tw</w:t>
              </w:r>
            </w:hyperlink>
          </w:p>
          <w:p w14:paraId="08C2F1BD" w14:textId="77777777" w:rsidR="00904CA9" w:rsidRPr="00BA34EB" w:rsidRDefault="00096DF7" w:rsidP="00096DF7">
            <w:pPr>
              <w:spacing w:line="360" w:lineRule="exact"/>
              <w:rPr>
                <w:rFonts w:ascii="微軟正黑體" w:hAnsi="微軟正黑體" w:cs="標楷體"/>
                <w:color w:val="000000" w:themeColor="text1"/>
                <w:sz w:val="22"/>
                <w:szCs w:val="22"/>
              </w:rPr>
            </w:pPr>
            <w:r w:rsidRPr="00BA34EB">
              <w:rPr>
                <w:rFonts w:ascii="微軟正黑體" w:hAnsi="微軟正黑體" w:cs="新細明體" w:hint="eastAsia"/>
                <w:color w:val="000000" w:themeColor="text1"/>
                <w:sz w:val="22"/>
                <w:szCs w:val="22"/>
              </w:rPr>
              <w:t>◎</w:t>
            </w:r>
            <w:r w:rsidR="00904CA9" w:rsidRPr="00BA34EB">
              <w:rPr>
                <w:rStyle w:val="a5"/>
                <w:rFonts w:ascii="微軟正黑體" w:hAnsi="微軟正黑體" w:hint="eastAsia"/>
                <w:color w:val="000000" w:themeColor="text1"/>
                <w:sz w:val="22"/>
                <w:szCs w:val="22"/>
                <w:u w:val="none"/>
              </w:rPr>
              <w:t>連絡電話:03-5723200</w:t>
            </w:r>
            <w:r w:rsidR="00904CA9" w:rsidRPr="00BA34EB">
              <w:rPr>
                <w:rStyle w:val="a5"/>
                <w:rFonts w:ascii="微軟正黑體" w:hAnsi="微軟正黑體"/>
                <w:color w:val="000000" w:themeColor="text1"/>
                <w:sz w:val="22"/>
                <w:szCs w:val="22"/>
                <w:u w:val="none"/>
              </w:rPr>
              <w:t xml:space="preserve"> (</w:t>
            </w:r>
            <w:r w:rsidR="00904CA9" w:rsidRPr="00BA34EB">
              <w:rPr>
                <w:rStyle w:val="a5"/>
                <w:rFonts w:ascii="微軟正黑體" w:hAnsi="微軟正黑體" w:hint="eastAsia"/>
                <w:color w:val="000000" w:themeColor="text1"/>
                <w:sz w:val="22"/>
                <w:szCs w:val="22"/>
                <w:u w:val="none"/>
              </w:rPr>
              <w:t>學會</w:t>
            </w:r>
            <w:r w:rsidR="00904CA9" w:rsidRPr="00BA34EB">
              <w:rPr>
                <w:rStyle w:val="a5"/>
                <w:rFonts w:ascii="微軟正黑體" w:hAnsi="微軟正黑體"/>
                <w:color w:val="000000" w:themeColor="text1"/>
                <w:sz w:val="22"/>
                <w:szCs w:val="22"/>
                <w:u w:val="none"/>
              </w:rPr>
              <w:t>)</w:t>
            </w:r>
            <w:r w:rsidRPr="00BA34EB">
              <w:rPr>
                <w:rStyle w:val="a5"/>
                <w:rFonts w:ascii="微軟正黑體" w:hAnsi="微軟正黑體" w:hint="eastAsia"/>
                <w:color w:val="000000" w:themeColor="text1"/>
                <w:sz w:val="22"/>
                <w:szCs w:val="22"/>
                <w:u w:val="none"/>
              </w:rPr>
              <w:t xml:space="preserve">  </w:t>
            </w:r>
            <w:r w:rsidR="00904CA9" w:rsidRPr="00BA34EB">
              <w:rPr>
                <w:rFonts w:ascii="微軟正黑體" w:hAnsi="微軟正黑體" w:cs="新細明體" w:hint="eastAsia"/>
                <w:color w:val="000000" w:themeColor="text1"/>
                <w:sz w:val="22"/>
                <w:szCs w:val="22"/>
              </w:rPr>
              <w:t>◎</w:t>
            </w:r>
            <w:r w:rsidR="00904CA9" w:rsidRPr="00BA34EB">
              <w:rPr>
                <w:rFonts w:ascii="微軟正黑體" w:hAnsi="微軟正黑體" w:cs="微軟正黑體" w:hint="eastAsia"/>
                <w:color w:val="000000" w:themeColor="text1"/>
                <w:sz w:val="22"/>
                <w:szCs w:val="22"/>
              </w:rPr>
              <w:t>報名成功者</w:t>
            </w:r>
            <w:r w:rsidR="00904CA9" w:rsidRPr="00BA34EB">
              <w:rPr>
                <w:rFonts w:ascii="微軟正黑體" w:hAnsi="微軟正黑體" w:cs="Malgun Gothic"/>
                <w:color w:val="000000" w:themeColor="text1"/>
                <w:sz w:val="22"/>
                <w:szCs w:val="22"/>
              </w:rPr>
              <w:t>，</w:t>
            </w:r>
            <w:r w:rsidR="00904CA9" w:rsidRPr="00BA34EB">
              <w:rPr>
                <w:rFonts w:ascii="微軟正黑體" w:hAnsi="微軟正黑體" w:cs="微軟正黑體" w:hint="eastAsia"/>
                <w:color w:val="000000" w:themeColor="text1"/>
                <w:sz w:val="22"/>
                <w:szCs w:val="22"/>
              </w:rPr>
              <w:t>主辦單位將以電子郵件方式告知</w:t>
            </w:r>
            <w:r w:rsidR="00904CA9" w:rsidRPr="00BA34EB">
              <w:rPr>
                <w:rFonts w:ascii="微軟正黑體" w:hAnsi="微軟正黑體" w:cs="Malgun Gothic"/>
                <w:color w:val="000000" w:themeColor="text1"/>
                <w:sz w:val="22"/>
                <w:szCs w:val="22"/>
              </w:rPr>
              <w:t>。</w:t>
            </w:r>
          </w:p>
        </w:tc>
      </w:tr>
      <w:tr w:rsidR="00BA34EB" w:rsidRPr="00BA34EB" w14:paraId="70D8343D"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524"/>
        </w:trPr>
        <w:tc>
          <w:tcPr>
            <w:tcW w:w="972" w:type="dxa"/>
            <w:vMerge w:val="restart"/>
            <w:tcBorders>
              <w:left w:val="single" w:sz="24" w:space="0" w:color="auto"/>
            </w:tcBorders>
            <w:vAlign w:val="center"/>
          </w:tcPr>
          <w:p w14:paraId="2DFE7EB0"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收據資料</w:t>
            </w:r>
          </w:p>
        </w:tc>
        <w:tc>
          <w:tcPr>
            <w:tcW w:w="1138" w:type="dxa"/>
            <w:vAlign w:val="center"/>
          </w:tcPr>
          <w:p w14:paraId="174EEB79"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收據抬頭</w:t>
            </w:r>
          </w:p>
        </w:tc>
        <w:tc>
          <w:tcPr>
            <w:tcW w:w="3531" w:type="dxa"/>
            <w:gridSpan w:val="3"/>
          </w:tcPr>
          <w:p w14:paraId="49AC4A03" w14:textId="77777777" w:rsidR="00904CA9" w:rsidRPr="00BA34EB" w:rsidRDefault="00904CA9" w:rsidP="00904CA9">
            <w:pPr>
              <w:spacing w:line="360" w:lineRule="exact"/>
              <w:rPr>
                <w:rFonts w:ascii="微軟正黑體" w:hAnsi="微軟正黑體" w:cs="標楷體"/>
                <w:color w:val="000000" w:themeColor="text1"/>
                <w:sz w:val="22"/>
                <w:szCs w:val="22"/>
              </w:rPr>
            </w:pPr>
          </w:p>
        </w:tc>
        <w:tc>
          <w:tcPr>
            <w:tcW w:w="1760" w:type="dxa"/>
            <w:gridSpan w:val="2"/>
            <w:vAlign w:val="center"/>
          </w:tcPr>
          <w:p w14:paraId="71A032BF"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統一編號</w:t>
            </w:r>
          </w:p>
        </w:tc>
        <w:tc>
          <w:tcPr>
            <w:tcW w:w="2926" w:type="dxa"/>
            <w:tcBorders>
              <w:right w:val="single" w:sz="24" w:space="0" w:color="auto"/>
            </w:tcBorders>
          </w:tcPr>
          <w:p w14:paraId="29C7CB8A" w14:textId="77777777" w:rsidR="00904CA9" w:rsidRPr="00BA34EB" w:rsidRDefault="00904CA9" w:rsidP="00904CA9">
            <w:pPr>
              <w:spacing w:line="360" w:lineRule="exact"/>
              <w:rPr>
                <w:rFonts w:ascii="微軟正黑體" w:hAnsi="微軟正黑體" w:cs="標楷體"/>
                <w:color w:val="000000" w:themeColor="text1"/>
                <w:sz w:val="22"/>
                <w:szCs w:val="22"/>
              </w:rPr>
            </w:pPr>
          </w:p>
        </w:tc>
      </w:tr>
      <w:tr w:rsidR="00BA34EB" w:rsidRPr="00BA34EB" w14:paraId="00021CBD" w14:textId="77777777" w:rsidTr="00F83C98">
        <w:tblPrEx>
          <w:tblBorders>
            <w:top w:val="single" w:sz="12" w:space="0" w:color="auto"/>
            <w:left w:val="single" w:sz="12" w:space="0" w:color="auto"/>
            <w:bottom w:val="single" w:sz="12" w:space="0" w:color="auto"/>
            <w:right w:val="single" w:sz="12" w:space="0" w:color="auto"/>
            <w:insideH w:val="single" w:sz="4" w:space="0" w:color="auto"/>
          </w:tblBorders>
        </w:tblPrEx>
        <w:trPr>
          <w:cantSplit/>
          <w:trHeight w:val="438"/>
        </w:trPr>
        <w:tc>
          <w:tcPr>
            <w:tcW w:w="972" w:type="dxa"/>
            <w:vMerge/>
            <w:tcBorders>
              <w:left w:val="single" w:sz="24" w:space="0" w:color="auto"/>
              <w:bottom w:val="single" w:sz="24" w:space="0" w:color="auto"/>
            </w:tcBorders>
            <w:vAlign w:val="center"/>
          </w:tcPr>
          <w:p w14:paraId="3158F076"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p>
        </w:tc>
        <w:tc>
          <w:tcPr>
            <w:tcW w:w="6429" w:type="dxa"/>
            <w:gridSpan w:val="6"/>
            <w:tcBorders>
              <w:bottom w:val="single" w:sz="24" w:space="0" w:color="auto"/>
            </w:tcBorders>
            <w:vAlign w:val="center"/>
          </w:tcPr>
          <w:p w14:paraId="3C0DB2B6"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微軟正黑體" w:hint="eastAsia"/>
                <w:color w:val="000000" w:themeColor="text1"/>
                <w:sz w:val="22"/>
                <w:szCs w:val="22"/>
              </w:rPr>
              <w:t>總計</w:t>
            </w:r>
            <w:r w:rsidRPr="00BA34EB">
              <w:rPr>
                <w:rFonts w:ascii="微軟正黑體" w:hAnsi="微軟正黑體" w:cs="標楷體"/>
                <w:color w:val="000000" w:themeColor="text1"/>
                <w:sz w:val="22"/>
                <w:szCs w:val="22"/>
              </w:rPr>
              <w:t>(</w:t>
            </w:r>
            <w:r w:rsidRPr="00BA34EB">
              <w:rPr>
                <w:rFonts w:ascii="微軟正黑體" w:hAnsi="微軟正黑體" w:cs="微軟正黑體" w:hint="eastAsia"/>
                <w:b/>
                <w:bCs/>
                <w:color w:val="000000" w:themeColor="text1"/>
                <w:sz w:val="22"/>
                <w:szCs w:val="22"/>
              </w:rPr>
              <w:t>以上價格</w:t>
            </w:r>
            <w:r w:rsidRPr="00BA34EB">
              <w:rPr>
                <w:rFonts w:ascii="微軟正黑體" w:hAnsi="微軟正黑體" w:cs="微軟正黑體" w:hint="eastAsia"/>
                <w:b/>
                <w:bCs/>
                <w:color w:val="000000" w:themeColor="text1"/>
                <w:sz w:val="22"/>
                <w:szCs w:val="22"/>
                <w:shd w:val="pct15" w:color="auto" w:fill="FFFFFF"/>
              </w:rPr>
              <w:t>不含付款之郵電與相關匯款費用</w:t>
            </w:r>
            <w:r w:rsidRPr="00BA34EB">
              <w:rPr>
                <w:rFonts w:ascii="微軟正黑體" w:hAnsi="微軟正黑體" w:cs="標楷體"/>
                <w:b/>
                <w:bCs/>
                <w:color w:val="000000" w:themeColor="text1"/>
                <w:sz w:val="22"/>
                <w:szCs w:val="22"/>
              </w:rPr>
              <w:t>)</w:t>
            </w:r>
          </w:p>
        </w:tc>
        <w:tc>
          <w:tcPr>
            <w:tcW w:w="2926" w:type="dxa"/>
            <w:tcBorders>
              <w:bottom w:val="single" w:sz="24" w:space="0" w:color="auto"/>
              <w:right w:val="single" w:sz="24" w:space="0" w:color="auto"/>
            </w:tcBorders>
            <w:vAlign w:val="center"/>
          </w:tcPr>
          <w:p w14:paraId="748DD3C5" w14:textId="77777777" w:rsidR="00904CA9" w:rsidRPr="00BA34EB" w:rsidRDefault="00904CA9" w:rsidP="00904CA9">
            <w:pPr>
              <w:spacing w:line="360" w:lineRule="exact"/>
              <w:jc w:val="center"/>
              <w:rPr>
                <w:rFonts w:ascii="微軟正黑體" w:hAnsi="微軟正黑體" w:cs="標楷體"/>
                <w:color w:val="000000" w:themeColor="text1"/>
                <w:sz w:val="22"/>
                <w:szCs w:val="22"/>
              </w:rPr>
            </w:pPr>
            <w:r w:rsidRPr="00BA34EB">
              <w:rPr>
                <w:rFonts w:ascii="微軟正黑體" w:hAnsi="微軟正黑體" w:cs="標楷體"/>
                <w:color w:val="000000" w:themeColor="text1"/>
                <w:sz w:val="22"/>
                <w:szCs w:val="22"/>
              </w:rPr>
              <w:t xml:space="preserve">NT$ _______________ </w:t>
            </w:r>
            <w:r w:rsidRPr="00BA34EB">
              <w:rPr>
                <w:rFonts w:ascii="微軟正黑體" w:hAnsi="微軟正黑體" w:cs="微軟正黑體" w:hint="eastAsia"/>
                <w:color w:val="000000" w:themeColor="text1"/>
                <w:sz w:val="22"/>
                <w:szCs w:val="22"/>
              </w:rPr>
              <w:t>元整</w:t>
            </w:r>
          </w:p>
        </w:tc>
      </w:tr>
    </w:tbl>
    <w:p w14:paraId="6C152EFD" w14:textId="77777777" w:rsidR="0046422A" w:rsidRPr="00BA34EB" w:rsidRDefault="0046422A" w:rsidP="00096DF7">
      <w:pPr>
        <w:tabs>
          <w:tab w:val="left" w:pos="8080"/>
        </w:tabs>
        <w:jc w:val="center"/>
        <w:rPr>
          <w:rFonts w:ascii="微軟正黑體" w:hAnsi="微軟正黑體" w:cs="微軟正黑體"/>
          <w:color w:val="000000" w:themeColor="text1"/>
          <w:sz w:val="32"/>
          <w:szCs w:val="32"/>
        </w:rPr>
      </w:pPr>
    </w:p>
    <w:sectPr w:rsidR="0046422A" w:rsidRPr="00BA34EB" w:rsidSect="0091766A">
      <w:headerReference w:type="default" r:id="rId14"/>
      <w:pgSz w:w="11906" w:h="16838"/>
      <w:pgMar w:top="539" w:right="567" w:bottom="425" w:left="85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8FA7" w14:textId="77777777" w:rsidR="00DC6040" w:rsidRDefault="00DC6040">
      <w:r>
        <w:separator/>
      </w:r>
    </w:p>
  </w:endnote>
  <w:endnote w:type="continuationSeparator" w:id="0">
    <w:p w14:paraId="0B1199AA" w14:textId="77777777" w:rsidR="00DC6040" w:rsidRDefault="00DC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E3C6" w14:textId="77777777" w:rsidR="00DC6040" w:rsidRDefault="00DC6040">
      <w:r>
        <w:separator/>
      </w:r>
    </w:p>
  </w:footnote>
  <w:footnote w:type="continuationSeparator" w:id="0">
    <w:p w14:paraId="360F0FC9" w14:textId="77777777" w:rsidR="00DC6040" w:rsidRDefault="00DC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CBF1" w14:textId="1556BB70" w:rsidR="009740E7" w:rsidRDefault="00D2665A" w:rsidP="00C63634">
    <w:pPr>
      <w:pStyle w:val="a7"/>
      <w:ind w:right="400"/>
      <w:jc w:val="distribute"/>
    </w:pPr>
    <w:r>
      <w:rPr>
        <w:noProof/>
      </w:rPr>
      <w:drawing>
        <wp:anchor distT="0" distB="0" distL="114300" distR="114300" simplePos="0" relativeHeight="251659264" behindDoc="0" locked="0" layoutInCell="1" allowOverlap="1" wp14:anchorId="3DF53845" wp14:editId="60E2DE40">
          <wp:simplePos x="0" y="0"/>
          <wp:positionH relativeFrom="column">
            <wp:posOffset>3678555</wp:posOffset>
          </wp:positionH>
          <wp:positionV relativeFrom="paragraph">
            <wp:posOffset>-546413</wp:posOffset>
          </wp:positionV>
          <wp:extent cx="2714625" cy="539750"/>
          <wp:effectExtent l="0" t="0" r="9525" b="0"/>
          <wp:wrapNone/>
          <wp:docPr id="1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46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11C">
      <w:rPr>
        <w:noProof/>
      </w:rPr>
      <w:drawing>
        <wp:anchor distT="0" distB="0" distL="114300" distR="114300" simplePos="0" relativeHeight="251656192" behindDoc="0" locked="0" layoutInCell="1" allowOverlap="1" wp14:anchorId="126C144E" wp14:editId="3B616BB0">
          <wp:simplePos x="0" y="0"/>
          <wp:positionH relativeFrom="column">
            <wp:posOffset>106356</wp:posOffset>
          </wp:positionH>
          <wp:positionV relativeFrom="paragraph">
            <wp:posOffset>-508060</wp:posOffset>
          </wp:positionV>
          <wp:extent cx="3042754" cy="540000"/>
          <wp:effectExtent l="0" t="0" r="5715" b="0"/>
          <wp:wrapThrough wrapText="bothSides">
            <wp:wrapPolygon edited="0">
              <wp:start x="6222" y="0"/>
              <wp:lineTo x="676" y="762"/>
              <wp:lineTo x="0" y="4574"/>
              <wp:lineTo x="541" y="12198"/>
              <wp:lineTo x="0" y="16009"/>
              <wp:lineTo x="0" y="19821"/>
              <wp:lineTo x="8386" y="20584"/>
              <wp:lineTo x="12443" y="20584"/>
              <wp:lineTo x="21505" y="19821"/>
              <wp:lineTo x="21505" y="4574"/>
              <wp:lineTo x="20829" y="0"/>
              <wp:lineTo x="6222" y="0"/>
            </wp:wrapPolygon>
          </wp:wrapThrough>
          <wp:docPr id="1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275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49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9534A0"/>
    <w:multiLevelType w:val="hybridMultilevel"/>
    <w:tmpl w:val="8398EBE6"/>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43926A8"/>
    <w:multiLevelType w:val="hybridMultilevel"/>
    <w:tmpl w:val="6DCEFC8A"/>
    <w:lvl w:ilvl="0" w:tplc="2F2E636E">
      <w:start w:val="1"/>
      <w:numFmt w:val="upperLetter"/>
      <w:lvlText w:val="%1."/>
      <w:lvlJc w:val="left"/>
      <w:pPr>
        <w:tabs>
          <w:tab w:val="num" w:pos="1047"/>
        </w:tabs>
        <w:ind w:left="1047" w:hanging="480"/>
      </w:pPr>
      <w:rPr>
        <w:rFonts w:hint="default"/>
      </w:rPr>
    </w:lvl>
    <w:lvl w:ilvl="1" w:tplc="0409000F">
      <w:start w:val="1"/>
      <w:numFmt w:val="decimal"/>
      <w:lvlText w:val="%2."/>
      <w:lvlJc w:val="left"/>
      <w:pPr>
        <w:tabs>
          <w:tab w:val="num" w:pos="1767"/>
        </w:tabs>
        <w:ind w:left="1767" w:hanging="480"/>
      </w:pPr>
      <w:rPr>
        <w:rFonts w:hint="default"/>
      </w:rPr>
    </w:lvl>
    <w:lvl w:ilvl="2" w:tplc="9F6A4D3A" w:tentative="1">
      <w:start w:val="1"/>
      <w:numFmt w:val="bullet"/>
      <w:lvlText w:val=""/>
      <w:lvlJc w:val="left"/>
      <w:pPr>
        <w:tabs>
          <w:tab w:val="num" w:pos="2367"/>
        </w:tabs>
        <w:ind w:left="2367" w:hanging="360"/>
      </w:pPr>
      <w:rPr>
        <w:rFonts w:ascii="Wingdings" w:hAnsi="Wingdings" w:hint="default"/>
      </w:rPr>
    </w:lvl>
    <w:lvl w:ilvl="3" w:tplc="0BC03CA4" w:tentative="1">
      <w:start w:val="1"/>
      <w:numFmt w:val="bullet"/>
      <w:lvlText w:val=""/>
      <w:lvlJc w:val="left"/>
      <w:pPr>
        <w:tabs>
          <w:tab w:val="num" w:pos="3087"/>
        </w:tabs>
        <w:ind w:left="3087" w:hanging="360"/>
      </w:pPr>
      <w:rPr>
        <w:rFonts w:ascii="Wingdings" w:hAnsi="Wingdings" w:hint="default"/>
      </w:rPr>
    </w:lvl>
    <w:lvl w:ilvl="4" w:tplc="E4C4D108" w:tentative="1">
      <w:start w:val="1"/>
      <w:numFmt w:val="bullet"/>
      <w:lvlText w:val=""/>
      <w:lvlJc w:val="left"/>
      <w:pPr>
        <w:tabs>
          <w:tab w:val="num" w:pos="3807"/>
        </w:tabs>
        <w:ind w:left="3807" w:hanging="360"/>
      </w:pPr>
      <w:rPr>
        <w:rFonts w:ascii="Wingdings" w:hAnsi="Wingdings" w:hint="default"/>
      </w:rPr>
    </w:lvl>
    <w:lvl w:ilvl="5" w:tplc="B81C9F7C" w:tentative="1">
      <w:start w:val="1"/>
      <w:numFmt w:val="bullet"/>
      <w:lvlText w:val=""/>
      <w:lvlJc w:val="left"/>
      <w:pPr>
        <w:tabs>
          <w:tab w:val="num" w:pos="4527"/>
        </w:tabs>
        <w:ind w:left="4527" w:hanging="360"/>
      </w:pPr>
      <w:rPr>
        <w:rFonts w:ascii="Wingdings" w:hAnsi="Wingdings" w:hint="default"/>
      </w:rPr>
    </w:lvl>
    <w:lvl w:ilvl="6" w:tplc="E632B956" w:tentative="1">
      <w:start w:val="1"/>
      <w:numFmt w:val="bullet"/>
      <w:lvlText w:val=""/>
      <w:lvlJc w:val="left"/>
      <w:pPr>
        <w:tabs>
          <w:tab w:val="num" w:pos="5247"/>
        </w:tabs>
        <w:ind w:left="5247" w:hanging="360"/>
      </w:pPr>
      <w:rPr>
        <w:rFonts w:ascii="Wingdings" w:hAnsi="Wingdings" w:hint="default"/>
      </w:rPr>
    </w:lvl>
    <w:lvl w:ilvl="7" w:tplc="D2103C9C" w:tentative="1">
      <w:start w:val="1"/>
      <w:numFmt w:val="bullet"/>
      <w:lvlText w:val=""/>
      <w:lvlJc w:val="left"/>
      <w:pPr>
        <w:tabs>
          <w:tab w:val="num" w:pos="5967"/>
        </w:tabs>
        <w:ind w:left="5967" w:hanging="360"/>
      </w:pPr>
      <w:rPr>
        <w:rFonts w:ascii="Wingdings" w:hAnsi="Wingdings" w:hint="default"/>
      </w:rPr>
    </w:lvl>
    <w:lvl w:ilvl="8" w:tplc="A6660E1A"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6C6448"/>
    <w:multiLevelType w:val="hybridMultilevel"/>
    <w:tmpl w:val="6DA6D0A2"/>
    <w:lvl w:ilvl="0" w:tplc="0FBE4CAA">
      <w:numFmt w:val="bullet"/>
      <w:lvlText w:val="※"/>
      <w:lvlJc w:val="left"/>
      <w:pPr>
        <w:ind w:left="360" w:hanging="36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8776497"/>
    <w:multiLevelType w:val="hybridMultilevel"/>
    <w:tmpl w:val="4D2E2C44"/>
    <w:lvl w:ilvl="0" w:tplc="FFFFFFFF">
      <w:start w:val="1"/>
      <w:numFmt w:val="upperLetter"/>
      <w:lvlText w:val="%1."/>
      <w:lvlJc w:val="left"/>
      <w:pPr>
        <w:tabs>
          <w:tab w:val="num" w:pos="1331"/>
        </w:tabs>
        <w:ind w:left="1331" w:hanging="480"/>
      </w:pPr>
      <w:rPr>
        <w:rFonts w:hint="default"/>
        <w:sz w:val="20"/>
      </w:rPr>
    </w:lvl>
    <w:lvl w:ilvl="1" w:tplc="FFFFFFFF">
      <w:start w:val="1"/>
      <w:numFmt w:val="decimal"/>
      <w:lvlText w:val="%2."/>
      <w:lvlJc w:val="left"/>
      <w:pPr>
        <w:tabs>
          <w:tab w:val="num" w:pos="2051"/>
        </w:tabs>
        <w:ind w:left="2051" w:hanging="480"/>
      </w:pPr>
      <w:rPr>
        <w:rFonts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Wingdings" w:hAnsi="Wingdings" w:hint="default"/>
      </w:rPr>
    </w:lvl>
    <w:lvl w:ilvl="4" w:tplc="FFFFFFFF" w:tentative="1">
      <w:start w:val="1"/>
      <w:numFmt w:val="bullet"/>
      <w:lvlText w:val=""/>
      <w:lvlJc w:val="left"/>
      <w:pPr>
        <w:tabs>
          <w:tab w:val="num" w:pos="4091"/>
        </w:tabs>
        <w:ind w:left="4091" w:hanging="360"/>
      </w:pPr>
      <w:rPr>
        <w:rFonts w:ascii="Wingdings" w:hAnsi="Wingdings"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Wingdings" w:hAnsi="Wingdings" w:hint="default"/>
      </w:rPr>
    </w:lvl>
    <w:lvl w:ilvl="7" w:tplc="FFFFFFFF" w:tentative="1">
      <w:start w:val="1"/>
      <w:numFmt w:val="bullet"/>
      <w:lvlText w:val=""/>
      <w:lvlJc w:val="left"/>
      <w:pPr>
        <w:tabs>
          <w:tab w:val="num" w:pos="6251"/>
        </w:tabs>
        <w:ind w:left="6251" w:hanging="360"/>
      </w:pPr>
      <w:rPr>
        <w:rFonts w:ascii="Wingdings" w:hAnsi="Wingdings"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09CC155F"/>
    <w:multiLevelType w:val="hybridMultilevel"/>
    <w:tmpl w:val="4B7A1850"/>
    <w:lvl w:ilvl="0" w:tplc="0409000F">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560"/>
        </w:tabs>
        <w:ind w:left="1560" w:hanging="480"/>
      </w:pPr>
      <w:rPr>
        <w:rFonts w:hint="default"/>
        <w:color w:val="000000"/>
      </w:rPr>
    </w:lvl>
    <w:lvl w:ilvl="2" w:tplc="EE2236B6">
      <w:numFmt w:val="bullet"/>
      <w:lvlText w:val="□"/>
      <w:lvlJc w:val="left"/>
      <w:pPr>
        <w:tabs>
          <w:tab w:val="num" w:pos="2160"/>
        </w:tabs>
        <w:ind w:left="2160" w:hanging="360"/>
      </w:pPr>
      <w:rPr>
        <w:rFonts w:ascii="微軟正黑體" w:eastAsia="微軟正黑體" w:hAnsi="微軟正黑體" w:cs="Arial" w:hint="eastAsia"/>
      </w:rPr>
    </w:lvl>
    <w:lvl w:ilvl="3" w:tplc="0BC03CA4" w:tentative="1">
      <w:start w:val="1"/>
      <w:numFmt w:val="bullet"/>
      <w:lvlText w:val=""/>
      <w:lvlJc w:val="left"/>
      <w:pPr>
        <w:tabs>
          <w:tab w:val="num" w:pos="2880"/>
        </w:tabs>
        <w:ind w:left="2880" w:hanging="360"/>
      </w:pPr>
      <w:rPr>
        <w:rFonts w:ascii="Wingdings" w:hAnsi="Wingdings" w:hint="default"/>
      </w:rPr>
    </w:lvl>
    <w:lvl w:ilvl="4" w:tplc="E4C4D108" w:tentative="1">
      <w:start w:val="1"/>
      <w:numFmt w:val="bullet"/>
      <w:lvlText w:val=""/>
      <w:lvlJc w:val="left"/>
      <w:pPr>
        <w:tabs>
          <w:tab w:val="num" w:pos="3600"/>
        </w:tabs>
        <w:ind w:left="3600" w:hanging="360"/>
      </w:pPr>
      <w:rPr>
        <w:rFonts w:ascii="Wingdings" w:hAnsi="Wingdings" w:hint="default"/>
      </w:rPr>
    </w:lvl>
    <w:lvl w:ilvl="5" w:tplc="B81C9F7C" w:tentative="1">
      <w:start w:val="1"/>
      <w:numFmt w:val="bullet"/>
      <w:lvlText w:val=""/>
      <w:lvlJc w:val="left"/>
      <w:pPr>
        <w:tabs>
          <w:tab w:val="num" w:pos="4320"/>
        </w:tabs>
        <w:ind w:left="4320" w:hanging="360"/>
      </w:pPr>
      <w:rPr>
        <w:rFonts w:ascii="Wingdings" w:hAnsi="Wingdings" w:hint="default"/>
      </w:rPr>
    </w:lvl>
    <w:lvl w:ilvl="6" w:tplc="E632B956" w:tentative="1">
      <w:start w:val="1"/>
      <w:numFmt w:val="bullet"/>
      <w:lvlText w:val=""/>
      <w:lvlJc w:val="left"/>
      <w:pPr>
        <w:tabs>
          <w:tab w:val="num" w:pos="5040"/>
        </w:tabs>
        <w:ind w:left="5040" w:hanging="360"/>
      </w:pPr>
      <w:rPr>
        <w:rFonts w:ascii="Wingdings" w:hAnsi="Wingdings" w:hint="default"/>
      </w:rPr>
    </w:lvl>
    <w:lvl w:ilvl="7" w:tplc="D2103C9C" w:tentative="1">
      <w:start w:val="1"/>
      <w:numFmt w:val="bullet"/>
      <w:lvlText w:val=""/>
      <w:lvlJc w:val="left"/>
      <w:pPr>
        <w:tabs>
          <w:tab w:val="num" w:pos="5760"/>
        </w:tabs>
        <w:ind w:left="5760" w:hanging="360"/>
      </w:pPr>
      <w:rPr>
        <w:rFonts w:ascii="Wingdings" w:hAnsi="Wingdings" w:hint="default"/>
      </w:rPr>
    </w:lvl>
    <w:lvl w:ilvl="8" w:tplc="A6660E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D86C0F"/>
    <w:multiLevelType w:val="hybridMultilevel"/>
    <w:tmpl w:val="A0B4BD56"/>
    <w:lvl w:ilvl="0" w:tplc="7FD21568">
      <w:start w:val="1"/>
      <w:numFmt w:val="upperLetter"/>
      <w:lvlText w:val="(%1)"/>
      <w:lvlJc w:val="left"/>
      <w:pPr>
        <w:ind w:left="840" w:hanging="360"/>
      </w:pPr>
      <w:rPr>
        <w:rFonts w:ascii="微軟正黑體" w:hAnsi="微軟正黑體" w:cs="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0BA5D1A"/>
    <w:multiLevelType w:val="hybridMultilevel"/>
    <w:tmpl w:val="0AE657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BB6D73"/>
    <w:multiLevelType w:val="hybridMultilevel"/>
    <w:tmpl w:val="8C947508"/>
    <w:lvl w:ilvl="0" w:tplc="BF5EFCAE">
      <w:start w:val="1"/>
      <w:numFmt w:val="upperRoman"/>
      <w:lvlText w:val="%1)"/>
      <w:lvlJc w:val="left"/>
      <w:pPr>
        <w:ind w:left="1080" w:hanging="720"/>
      </w:pPr>
      <w:rPr>
        <w:rFonts w:ascii="Arial" w:hAnsi="Arial" w:cs="Arial" w:hint="default"/>
        <w:b/>
      </w:rPr>
    </w:lvl>
    <w:lvl w:ilvl="1" w:tplc="04090019">
      <w:start w:val="1"/>
      <w:numFmt w:val="ideographTraditional"/>
      <w:lvlText w:val="%2、"/>
      <w:lvlJc w:val="left"/>
      <w:pPr>
        <w:ind w:left="1320" w:hanging="480"/>
      </w:pPr>
    </w:lvl>
    <w:lvl w:ilvl="2" w:tplc="3668ACB4">
      <w:start w:val="2"/>
      <w:numFmt w:val="bullet"/>
      <w:lvlText w:val="◎"/>
      <w:lvlJc w:val="left"/>
      <w:pPr>
        <w:ind w:left="1680" w:hanging="360"/>
      </w:pPr>
      <w:rPr>
        <w:rFonts w:ascii="微軟正黑體" w:eastAsia="微軟正黑體" w:hAnsi="微軟正黑體" w:cs="微軟正黑體" w:hint="eastAsia"/>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192264E2"/>
    <w:multiLevelType w:val="hybridMultilevel"/>
    <w:tmpl w:val="DFD69318"/>
    <w:lvl w:ilvl="0" w:tplc="04090011">
      <w:start w:val="1"/>
      <w:numFmt w:val="upperLetter"/>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1D6D07F8"/>
    <w:multiLevelType w:val="hybridMultilevel"/>
    <w:tmpl w:val="0BF89722"/>
    <w:lvl w:ilvl="0" w:tplc="EA72D75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DE00B4"/>
    <w:multiLevelType w:val="hybridMultilevel"/>
    <w:tmpl w:val="5928B41C"/>
    <w:lvl w:ilvl="0" w:tplc="04090011">
      <w:start w:val="1"/>
      <w:numFmt w:val="upperLetter"/>
      <w:lvlText w:val="%1."/>
      <w:lvlJc w:val="left"/>
      <w:pPr>
        <w:tabs>
          <w:tab w:val="num" w:pos="1331"/>
        </w:tabs>
        <w:ind w:left="1331"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34B71CE2"/>
    <w:multiLevelType w:val="hybridMultilevel"/>
    <w:tmpl w:val="2AC07EE2"/>
    <w:lvl w:ilvl="0" w:tplc="0DB4FD26">
      <w:start w:val="1"/>
      <w:numFmt w:val="ideographLegalTraditional"/>
      <w:lvlText w:val="%1、"/>
      <w:lvlJc w:val="left"/>
      <w:pPr>
        <w:tabs>
          <w:tab w:val="num" w:pos="585"/>
        </w:tabs>
        <w:ind w:left="585" w:hanging="5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09495E"/>
    <w:multiLevelType w:val="multilevel"/>
    <w:tmpl w:val="E132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AAD0B35"/>
    <w:multiLevelType w:val="hybridMultilevel"/>
    <w:tmpl w:val="5928B41C"/>
    <w:lvl w:ilvl="0" w:tplc="04090011">
      <w:start w:val="1"/>
      <w:numFmt w:val="upperLetter"/>
      <w:lvlText w:val="%1."/>
      <w:lvlJc w:val="left"/>
      <w:pPr>
        <w:tabs>
          <w:tab w:val="num" w:pos="1757"/>
        </w:tabs>
        <w:ind w:left="1757"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25" w15:restartNumberingAfterBreak="0">
    <w:nsid w:val="518408D2"/>
    <w:multiLevelType w:val="hybridMultilevel"/>
    <w:tmpl w:val="387C723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064F92"/>
    <w:multiLevelType w:val="hybridMultilevel"/>
    <w:tmpl w:val="C5DAD4B8"/>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B22FA3"/>
    <w:multiLevelType w:val="hybridMultilevel"/>
    <w:tmpl w:val="0FC08E2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DBB13F5"/>
    <w:multiLevelType w:val="hybridMultilevel"/>
    <w:tmpl w:val="5B9A9712"/>
    <w:lvl w:ilvl="0" w:tplc="774E57CA">
      <w:start w:val="1"/>
      <w:numFmt w:val="ideographLegalTraditional"/>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99A7722"/>
    <w:multiLevelType w:val="hybridMultilevel"/>
    <w:tmpl w:val="3C98DC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EA58E4"/>
    <w:multiLevelType w:val="hybridMultilevel"/>
    <w:tmpl w:val="F9A48A04"/>
    <w:lvl w:ilvl="0" w:tplc="2AA44614">
      <w:start w:val="1"/>
      <w:numFmt w:val="upp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FEA3627"/>
    <w:multiLevelType w:val="hybridMultilevel"/>
    <w:tmpl w:val="4D2E2C44"/>
    <w:lvl w:ilvl="0" w:tplc="B72EEA26">
      <w:start w:val="1"/>
      <w:numFmt w:val="upperLetter"/>
      <w:lvlText w:val="%1."/>
      <w:lvlJc w:val="left"/>
      <w:pPr>
        <w:tabs>
          <w:tab w:val="num" w:pos="1331"/>
        </w:tabs>
        <w:ind w:left="1331" w:hanging="480"/>
      </w:pPr>
      <w:rPr>
        <w:rFonts w:hint="default"/>
        <w:sz w:val="20"/>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33" w15:restartNumberingAfterBreak="0">
    <w:nsid w:val="71CC6819"/>
    <w:multiLevelType w:val="hybridMultilevel"/>
    <w:tmpl w:val="C2E8BC08"/>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16cid:durableId="1897006889">
    <w:abstractNumId w:val="8"/>
  </w:num>
  <w:num w:numId="2" w16cid:durableId="1367481999">
    <w:abstractNumId w:val="3"/>
  </w:num>
  <w:num w:numId="3" w16cid:durableId="495607145">
    <w:abstractNumId w:val="2"/>
  </w:num>
  <w:num w:numId="4" w16cid:durableId="1086875472">
    <w:abstractNumId w:val="1"/>
  </w:num>
  <w:num w:numId="5" w16cid:durableId="1003241302">
    <w:abstractNumId w:val="0"/>
  </w:num>
  <w:num w:numId="6" w16cid:durableId="39675858">
    <w:abstractNumId w:val="9"/>
  </w:num>
  <w:num w:numId="7" w16cid:durableId="784614697">
    <w:abstractNumId w:val="7"/>
  </w:num>
  <w:num w:numId="8" w16cid:durableId="1903827819">
    <w:abstractNumId w:val="6"/>
  </w:num>
  <w:num w:numId="9" w16cid:durableId="238902161">
    <w:abstractNumId w:val="5"/>
  </w:num>
  <w:num w:numId="10" w16cid:durableId="309289893">
    <w:abstractNumId w:val="4"/>
  </w:num>
  <w:num w:numId="11" w16cid:durableId="1898971453">
    <w:abstractNumId w:val="29"/>
  </w:num>
  <w:num w:numId="12" w16cid:durableId="567957156">
    <w:abstractNumId w:val="17"/>
  </w:num>
  <w:num w:numId="13" w16cid:durableId="577902021">
    <w:abstractNumId w:val="14"/>
  </w:num>
  <w:num w:numId="14" w16cid:durableId="1827627452">
    <w:abstractNumId w:val="32"/>
  </w:num>
  <w:num w:numId="15" w16cid:durableId="1004480215">
    <w:abstractNumId w:val="11"/>
  </w:num>
  <w:num w:numId="16" w16cid:durableId="926815675">
    <w:abstractNumId w:val="24"/>
  </w:num>
  <w:num w:numId="17" w16cid:durableId="1553494673">
    <w:abstractNumId w:val="20"/>
  </w:num>
  <w:num w:numId="18" w16cid:durableId="2034188851">
    <w:abstractNumId w:val="10"/>
  </w:num>
  <w:num w:numId="19" w16cid:durableId="1703364508">
    <w:abstractNumId w:val="26"/>
  </w:num>
  <w:num w:numId="20" w16cid:durableId="2014644173">
    <w:abstractNumId w:val="27"/>
  </w:num>
  <w:num w:numId="21" w16cid:durableId="1789160093">
    <w:abstractNumId w:val="21"/>
  </w:num>
  <w:num w:numId="22" w16cid:durableId="1227450185">
    <w:abstractNumId w:val="15"/>
  </w:num>
  <w:num w:numId="23" w16cid:durableId="740365976">
    <w:abstractNumId w:val="22"/>
  </w:num>
  <w:num w:numId="24" w16cid:durableId="1860459901">
    <w:abstractNumId w:val="23"/>
  </w:num>
  <w:num w:numId="25" w16cid:durableId="1211720580">
    <w:abstractNumId w:val="16"/>
  </w:num>
  <w:num w:numId="26" w16cid:durableId="1995138103">
    <w:abstractNumId w:val="30"/>
  </w:num>
  <w:num w:numId="27" w16cid:durableId="1199665065">
    <w:abstractNumId w:val="13"/>
  </w:num>
  <w:num w:numId="28" w16cid:durableId="1729381107">
    <w:abstractNumId w:val="18"/>
  </w:num>
  <w:num w:numId="29" w16cid:durableId="1860116769">
    <w:abstractNumId w:val="31"/>
  </w:num>
  <w:num w:numId="30" w16cid:durableId="385494247">
    <w:abstractNumId w:val="25"/>
  </w:num>
  <w:num w:numId="31" w16cid:durableId="1576161471">
    <w:abstractNumId w:val="19"/>
  </w:num>
  <w:num w:numId="32" w16cid:durableId="752892774">
    <w:abstractNumId w:val="33"/>
  </w:num>
  <w:num w:numId="33" w16cid:durableId="649166471">
    <w:abstractNumId w:val="28"/>
  </w:num>
  <w:num w:numId="34" w16cid:durableId="96018292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72C0"/>
    <w:rsid w:val="00031A49"/>
    <w:rsid w:val="00032C1C"/>
    <w:rsid w:val="00035434"/>
    <w:rsid w:val="00037378"/>
    <w:rsid w:val="0004214F"/>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774"/>
    <w:rsid w:val="00093353"/>
    <w:rsid w:val="000942AD"/>
    <w:rsid w:val="0009592F"/>
    <w:rsid w:val="00096DF7"/>
    <w:rsid w:val="0009787B"/>
    <w:rsid w:val="000A2614"/>
    <w:rsid w:val="000A264E"/>
    <w:rsid w:val="000A366C"/>
    <w:rsid w:val="000A5BFF"/>
    <w:rsid w:val="000A5F11"/>
    <w:rsid w:val="000A698A"/>
    <w:rsid w:val="000A6E03"/>
    <w:rsid w:val="000A6F43"/>
    <w:rsid w:val="000B0B79"/>
    <w:rsid w:val="000B237A"/>
    <w:rsid w:val="000B3E95"/>
    <w:rsid w:val="000B4F7C"/>
    <w:rsid w:val="000C094A"/>
    <w:rsid w:val="000C1CC2"/>
    <w:rsid w:val="000C500A"/>
    <w:rsid w:val="000C723F"/>
    <w:rsid w:val="000C7E29"/>
    <w:rsid w:val="000D0B27"/>
    <w:rsid w:val="000D0DCE"/>
    <w:rsid w:val="000D6D45"/>
    <w:rsid w:val="000D7AA5"/>
    <w:rsid w:val="000E5C2C"/>
    <w:rsid w:val="000E611C"/>
    <w:rsid w:val="000E61B7"/>
    <w:rsid w:val="000E7742"/>
    <w:rsid w:val="000F0AD5"/>
    <w:rsid w:val="000F1380"/>
    <w:rsid w:val="000F418D"/>
    <w:rsid w:val="000F6C54"/>
    <w:rsid w:val="00100887"/>
    <w:rsid w:val="00101729"/>
    <w:rsid w:val="0010381F"/>
    <w:rsid w:val="00104566"/>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30F6F"/>
    <w:rsid w:val="001315C1"/>
    <w:rsid w:val="00131CEF"/>
    <w:rsid w:val="001320EF"/>
    <w:rsid w:val="00134252"/>
    <w:rsid w:val="0013583C"/>
    <w:rsid w:val="00135E45"/>
    <w:rsid w:val="001373B3"/>
    <w:rsid w:val="0014125C"/>
    <w:rsid w:val="00141DFC"/>
    <w:rsid w:val="00147922"/>
    <w:rsid w:val="00147ECE"/>
    <w:rsid w:val="001505A9"/>
    <w:rsid w:val="00150BAE"/>
    <w:rsid w:val="00151038"/>
    <w:rsid w:val="00151E64"/>
    <w:rsid w:val="00153CF8"/>
    <w:rsid w:val="0015458F"/>
    <w:rsid w:val="00157396"/>
    <w:rsid w:val="001617E9"/>
    <w:rsid w:val="001622A1"/>
    <w:rsid w:val="001636EE"/>
    <w:rsid w:val="00163FE8"/>
    <w:rsid w:val="00165BB2"/>
    <w:rsid w:val="00166A2E"/>
    <w:rsid w:val="00167C97"/>
    <w:rsid w:val="00171B01"/>
    <w:rsid w:val="001754E6"/>
    <w:rsid w:val="001808C0"/>
    <w:rsid w:val="0018153A"/>
    <w:rsid w:val="00181D05"/>
    <w:rsid w:val="00182C43"/>
    <w:rsid w:val="00182E6C"/>
    <w:rsid w:val="00185C6A"/>
    <w:rsid w:val="0018673F"/>
    <w:rsid w:val="001900DF"/>
    <w:rsid w:val="00190D25"/>
    <w:rsid w:val="00191858"/>
    <w:rsid w:val="00192056"/>
    <w:rsid w:val="00195796"/>
    <w:rsid w:val="00195912"/>
    <w:rsid w:val="00196006"/>
    <w:rsid w:val="001A1B7A"/>
    <w:rsid w:val="001A3D20"/>
    <w:rsid w:val="001A67C5"/>
    <w:rsid w:val="001A7953"/>
    <w:rsid w:val="001B1585"/>
    <w:rsid w:val="001B2C03"/>
    <w:rsid w:val="001C005A"/>
    <w:rsid w:val="001C120B"/>
    <w:rsid w:val="001C14F1"/>
    <w:rsid w:val="001C3815"/>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60B02"/>
    <w:rsid w:val="00262583"/>
    <w:rsid w:val="0026364E"/>
    <w:rsid w:val="002641A5"/>
    <w:rsid w:val="00264220"/>
    <w:rsid w:val="00271ED6"/>
    <w:rsid w:val="002731FD"/>
    <w:rsid w:val="00274AD0"/>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C4C"/>
    <w:rsid w:val="002A250D"/>
    <w:rsid w:val="002A39E2"/>
    <w:rsid w:val="002A3B0F"/>
    <w:rsid w:val="002B288C"/>
    <w:rsid w:val="002B2A74"/>
    <w:rsid w:val="002B2D0C"/>
    <w:rsid w:val="002B3100"/>
    <w:rsid w:val="002B3920"/>
    <w:rsid w:val="002B3FC5"/>
    <w:rsid w:val="002B3FF8"/>
    <w:rsid w:val="002B4D74"/>
    <w:rsid w:val="002B6AB1"/>
    <w:rsid w:val="002B7B30"/>
    <w:rsid w:val="002C4770"/>
    <w:rsid w:val="002C4BAD"/>
    <w:rsid w:val="002C67D5"/>
    <w:rsid w:val="002C6EC5"/>
    <w:rsid w:val="002C7E3C"/>
    <w:rsid w:val="002D1609"/>
    <w:rsid w:val="002D2B64"/>
    <w:rsid w:val="002D355D"/>
    <w:rsid w:val="002D55AF"/>
    <w:rsid w:val="002D700A"/>
    <w:rsid w:val="002E206D"/>
    <w:rsid w:val="002F367E"/>
    <w:rsid w:val="002F54B1"/>
    <w:rsid w:val="002F62F4"/>
    <w:rsid w:val="003008BD"/>
    <w:rsid w:val="0030581B"/>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1BCB"/>
    <w:rsid w:val="003A31D3"/>
    <w:rsid w:val="003B292C"/>
    <w:rsid w:val="003B3418"/>
    <w:rsid w:val="003B4916"/>
    <w:rsid w:val="003B6218"/>
    <w:rsid w:val="003B65D0"/>
    <w:rsid w:val="003B6D24"/>
    <w:rsid w:val="003B7ECC"/>
    <w:rsid w:val="003C134F"/>
    <w:rsid w:val="003C29DD"/>
    <w:rsid w:val="003C3683"/>
    <w:rsid w:val="003C42C5"/>
    <w:rsid w:val="003C4329"/>
    <w:rsid w:val="003C4808"/>
    <w:rsid w:val="003C6338"/>
    <w:rsid w:val="003C65C4"/>
    <w:rsid w:val="003C7C56"/>
    <w:rsid w:val="003D0AC7"/>
    <w:rsid w:val="003D3E29"/>
    <w:rsid w:val="003D7E0F"/>
    <w:rsid w:val="003E0892"/>
    <w:rsid w:val="003E17F3"/>
    <w:rsid w:val="003E4549"/>
    <w:rsid w:val="003E7BAD"/>
    <w:rsid w:val="003F00FA"/>
    <w:rsid w:val="003F178A"/>
    <w:rsid w:val="003F2663"/>
    <w:rsid w:val="003F3E4B"/>
    <w:rsid w:val="003F78D1"/>
    <w:rsid w:val="003F7948"/>
    <w:rsid w:val="00400818"/>
    <w:rsid w:val="004008CF"/>
    <w:rsid w:val="00402B2C"/>
    <w:rsid w:val="0040306E"/>
    <w:rsid w:val="00407079"/>
    <w:rsid w:val="00411BF8"/>
    <w:rsid w:val="004156C3"/>
    <w:rsid w:val="00416807"/>
    <w:rsid w:val="004169FD"/>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4C85"/>
    <w:rsid w:val="004360B0"/>
    <w:rsid w:val="00436EE8"/>
    <w:rsid w:val="00437952"/>
    <w:rsid w:val="00440B10"/>
    <w:rsid w:val="00441F0D"/>
    <w:rsid w:val="00442E45"/>
    <w:rsid w:val="0044369D"/>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5049"/>
    <w:rsid w:val="00486AB0"/>
    <w:rsid w:val="004936DE"/>
    <w:rsid w:val="00495C66"/>
    <w:rsid w:val="00496E8C"/>
    <w:rsid w:val="004A3147"/>
    <w:rsid w:val="004A4BD4"/>
    <w:rsid w:val="004A4E6C"/>
    <w:rsid w:val="004A6288"/>
    <w:rsid w:val="004A6844"/>
    <w:rsid w:val="004A7529"/>
    <w:rsid w:val="004B3B6A"/>
    <w:rsid w:val="004B47BC"/>
    <w:rsid w:val="004B7B00"/>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3446"/>
    <w:rsid w:val="004F5C83"/>
    <w:rsid w:val="004F627A"/>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C4B"/>
    <w:rsid w:val="00530529"/>
    <w:rsid w:val="005307EC"/>
    <w:rsid w:val="005334B5"/>
    <w:rsid w:val="005349F3"/>
    <w:rsid w:val="00535DCE"/>
    <w:rsid w:val="00536616"/>
    <w:rsid w:val="00536CBD"/>
    <w:rsid w:val="005400A7"/>
    <w:rsid w:val="0054122F"/>
    <w:rsid w:val="00542A14"/>
    <w:rsid w:val="00542D7F"/>
    <w:rsid w:val="00543FCA"/>
    <w:rsid w:val="0054456A"/>
    <w:rsid w:val="00545EDC"/>
    <w:rsid w:val="00550706"/>
    <w:rsid w:val="00551098"/>
    <w:rsid w:val="005519C0"/>
    <w:rsid w:val="0055230B"/>
    <w:rsid w:val="005523BF"/>
    <w:rsid w:val="00556E05"/>
    <w:rsid w:val="00557AB0"/>
    <w:rsid w:val="00561C93"/>
    <w:rsid w:val="0056222F"/>
    <w:rsid w:val="00562846"/>
    <w:rsid w:val="0056365A"/>
    <w:rsid w:val="00565C43"/>
    <w:rsid w:val="00567773"/>
    <w:rsid w:val="00567AA0"/>
    <w:rsid w:val="00567AA8"/>
    <w:rsid w:val="00567F22"/>
    <w:rsid w:val="00571324"/>
    <w:rsid w:val="005757BD"/>
    <w:rsid w:val="005770A5"/>
    <w:rsid w:val="00577C96"/>
    <w:rsid w:val="00577E7A"/>
    <w:rsid w:val="00580BE9"/>
    <w:rsid w:val="00581926"/>
    <w:rsid w:val="00582B4E"/>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7EEE"/>
    <w:rsid w:val="005E03F5"/>
    <w:rsid w:val="005E1E26"/>
    <w:rsid w:val="005E28A2"/>
    <w:rsid w:val="005E438A"/>
    <w:rsid w:val="005E4C69"/>
    <w:rsid w:val="005E608D"/>
    <w:rsid w:val="005E7D48"/>
    <w:rsid w:val="005F15CC"/>
    <w:rsid w:val="005F2AF8"/>
    <w:rsid w:val="005F5301"/>
    <w:rsid w:val="005F5D8B"/>
    <w:rsid w:val="005F5E55"/>
    <w:rsid w:val="005F60D9"/>
    <w:rsid w:val="005F7099"/>
    <w:rsid w:val="005F7827"/>
    <w:rsid w:val="00600EB9"/>
    <w:rsid w:val="00602B46"/>
    <w:rsid w:val="006055C6"/>
    <w:rsid w:val="00606164"/>
    <w:rsid w:val="00611C93"/>
    <w:rsid w:val="006123E8"/>
    <w:rsid w:val="006128E6"/>
    <w:rsid w:val="00612936"/>
    <w:rsid w:val="00612BF2"/>
    <w:rsid w:val="00612EC1"/>
    <w:rsid w:val="00614398"/>
    <w:rsid w:val="00614710"/>
    <w:rsid w:val="00620619"/>
    <w:rsid w:val="006227D5"/>
    <w:rsid w:val="00632269"/>
    <w:rsid w:val="00632586"/>
    <w:rsid w:val="006338B1"/>
    <w:rsid w:val="00636E53"/>
    <w:rsid w:val="00640FD9"/>
    <w:rsid w:val="00641A23"/>
    <w:rsid w:val="00641DA3"/>
    <w:rsid w:val="00645983"/>
    <w:rsid w:val="00647F4B"/>
    <w:rsid w:val="006501B3"/>
    <w:rsid w:val="006503BD"/>
    <w:rsid w:val="00650CE8"/>
    <w:rsid w:val="00650F64"/>
    <w:rsid w:val="00656E81"/>
    <w:rsid w:val="00661C83"/>
    <w:rsid w:val="0066568D"/>
    <w:rsid w:val="006677B5"/>
    <w:rsid w:val="00670333"/>
    <w:rsid w:val="00674661"/>
    <w:rsid w:val="00674A25"/>
    <w:rsid w:val="006753D1"/>
    <w:rsid w:val="00676317"/>
    <w:rsid w:val="00680E31"/>
    <w:rsid w:val="00680F7A"/>
    <w:rsid w:val="0068284D"/>
    <w:rsid w:val="00682F6D"/>
    <w:rsid w:val="0068324B"/>
    <w:rsid w:val="00684A07"/>
    <w:rsid w:val="00685892"/>
    <w:rsid w:val="00685963"/>
    <w:rsid w:val="00685A86"/>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EE1"/>
    <w:rsid w:val="006C5716"/>
    <w:rsid w:val="006C5D90"/>
    <w:rsid w:val="006D3AAB"/>
    <w:rsid w:val="006D44F1"/>
    <w:rsid w:val="006D7FFC"/>
    <w:rsid w:val="006E2072"/>
    <w:rsid w:val="006E3E0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1DD1"/>
    <w:rsid w:val="0072243F"/>
    <w:rsid w:val="007257A9"/>
    <w:rsid w:val="0072589E"/>
    <w:rsid w:val="00725C89"/>
    <w:rsid w:val="007265CB"/>
    <w:rsid w:val="00730E4C"/>
    <w:rsid w:val="00731F2B"/>
    <w:rsid w:val="007327BA"/>
    <w:rsid w:val="00733B04"/>
    <w:rsid w:val="00734F21"/>
    <w:rsid w:val="00735B35"/>
    <w:rsid w:val="00736F92"/>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CD8"/>
    <w:rsid w:val="007776EB"/>
    <w:rsid w:val="00777B68"/>
    <w:rsid w:val="0078060C"/>
    <w:rsid w:val="00781913"/>
    <w:rsid w:val="00782BEF"/>
    <w:rsid w:val="0078309A"/>
    <w:rsid w:val="00783424"/>
    <w:rsid w:val="00786E05"/>
    <w:rsid w:val="0078773C"/>
    <w:rsid w:val="007902C2"/>
    <w:rsid w:val="007923C1"/>
    <w:rsid w:val="0079271B"/>
    <w:rsid w:val="00794A30"/>
    <w:rsid w:val="00795885"/>
    <w:rsid w:val="0079728D"/>
    <w:rsid w:val="00797850"/>
    <w:rsid w:val="007A057F"/>
    <w:rsid w:val="007B0007"/>
    <w:rsid w:val="007B098F"/>
    <w:rsid w:val="007B3BB9"/>
    <w:rsid w:val="007B6BC6"/>
    <w:rsid w:val="007B6E9F"/>
    <w:rsid w:val="007C2565"/>
    <w:rsid w:val="007C44B5"/>
    <w:rsid w:val="007C48B2"/>
    <w:rsid w:val="007C5280"/>
    <w:rsid w:val="007C5B0D"/>
    <w:rsid w:val="007D6724"/>
    <w:rsid w:val="007D7201"/>
    <w:rsid w:val="007D7997"/>
    <w:rsid w:val="007D7B37"/>
    <w:rsid w:val="007E4106"/>
    <w:rsid w:val="007E4828"/>
    <w:rsid w:val="007E72CE"/>
    <w:rsid w:val="007F3172"/>
    <w:rsid w:val="007F3774"/>
    <w:rsid w:val="007F3964"/>
    <w:rsid w:val="007F3E05"/>
    <w:rsid w:val="007F4B50"/>
    <w:rsid w:val="007F57E2"/>
    <w:rsid w:val="007F65DA"/>
    <w:rsid w:val="00801AA2"/>
    <w:rsid w:val="00802A4F"/>
    <w:rsid w:val="00805288"/>
    <w:rsid w:val="00807DF8"/>
    <w:rsid w:val="00807F24"/>
    <w:rsid w:val="00810EFD"/>
    <w:rsid w:val="008124EA"/>
    <w:rsid w:val="00812BDC"/>
    <w:rsid w:val="00815461"/>
    <w:rsid w:val="00816702"/>
    <w:rsid w:val="00816C46"/>
    <w:rsid w:val="008215A1"/>
    <w:rsid w:val="0082211D"/>
    <w:rsid w:val="008222BE"/>
    <w:rsid w:val="00830E58"/>
    <w:rsid w:val="008312AA"/>
    <w:rsid w:val="00831DB5"/>
    <w:rsid w:val="008362E3"/>
    <w:rsid w:val="00837A33"/>
    <w:rsid w:val="00841F93"/>
    <w:rsid w:val="00842D20"/>
    <w:rsid w:val="008441CE"/>
    <w:rsid w:val="00845AD6"/>
    <w:rsid w:val="008478CD"/>
    <w:rsid w:val="00852FAA"/>
    <w:rsid w:val="00854BB8"/>
    <w:rsid w:val="00854EA3"/>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51A"/>
    <w:rsid w:val="0088755B"/>
    <w:rsid w:val="00887789"/>
    <w:rsid w:val="00890023"/>
    <w:rsid w:val="00892D2F"/>
    <w:rsid w:val="00892D44"/>
    <w:rsid w:val="0089406C"/>
    <w:rsid w:val="00895296"/>
    <w:rsid w:val="00895A3C"/>
    <w:rsid w:val="008A01BB"/>
    <w:rsid w:val="008A030E"/>
    <w:rsid w:val="008A151E"/>
    <w:rsid w:val="008A3399"/>
    <w:rsid w:val="008A4242"/>
    <w:rsid w:val="008A4E6A"/>
    <w:rsid w:val="008A5EBE"/>
    <w:rsid w:val="008A6B51"/>
    <w:rsid w:val="008A75C3"/>
    <w:rsid w:val="008B0B63"/>
    <w:rsid w:val="008B12D4"/>
    <w:rsid w:val="008B1363"/>
    <w:rsid w:val="008B33C5"/>
    <w:rsid w:val="008B36D0"/>
    <w:rsid w:val="008B3CDE"/>
    <w:rsid w:val="008C01A7"/>
    <w:rsid w:val="008C03A2"/>
    <w:rsid w:val="008C1F71"/>
    <w:rsid w:val="008C3099"/>
    <w:rsid w:val="008C38DC"/>
    <w:rsid w:val="008C48DE"/>
    <w:rsid w:val="008C5796"/>
    <w:rsid w:val="008D4D21"/>
    <w:rsid w:val="008D4DC0"/>
    <w:rsid w:val="008D5C89"/>
    <w:rsid w:val="008D7DC3"/>
    <w:rsid w:val="008E371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765F"/>
    <w:rsid w:val="0091766A"/>
    <w:rsid w:val="009202D0"/>
    <w:rsid w:val="00921779"/>
    <w:rsid w:val="00922824"/>
    <w:rsid w:val="0092332B"/>
    <w:rsid w:val="00924969"/>
    <w:rsid w:val="009252BF"/>
    <w:rsid w:val="00925671"/>
    <w:rsid w:val="00930C02"/>
    <w:rsid w:val="00930E08"/>
    <w:rsid w:val="00931AB8"/>
    <w:rsid w:val="009336FB"/>
    <w:rsid w:val="009422F1"/>
    <w:rsid w:val="00943074"/>
    <w:rsid w:val="00943A70"/>
    <w:rsid w:val="00943F7C"/>
    <w:rsid w:val="00944181"/>
    <w:rsid w:val="00946865"/>
    <w:rsid w:val="00946989"/>
    <w:rsid w:val="009473A5"/>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122A"/>
    <w:rsid w:val="0098185E"/>
    <w:rsid w:val="009818B4"/>
    <w:rsid w:val="009830CD"/>
    <w:rsid w:val="00983FD2"/>
    <w:rsid w:val="00984826"/>
    <w:rsid w:val="009852A0"/>
    <w:rsid w:val="009863B2"/>
    <w:rsid w:val="0098672F"/>
    <w:rsid w:val="00987729"/>
    <w:rsid w:val="00987FB6"/>
    <w:rsid w:val="00990B2B"/>
    <w:rsid w:val="00990F3B"/>
    <w:rsid w:val="009929C0"/>
    <w:rsid w:val="00992CAF"/>
    <w:rsid w:val="00993F4A"/>
    <w:rsid w:val="009942BC"/>
    <w:rsid w:val="00997616"/>
    <w:rsid w:val="00997F92"/>
    <w:rsid w:val="009A1882"/>
    <w:rsid w:val="009A1FA0"/>
    <w:rsid w:val="009A2069"/>
    <w:rsid w:val="009A20B2"/>
    <w:rsid w:val="009A4705"/>
    <w:rsid w:val="009A5986"/>
    <w:rsid w:val="009A6D0A"/>
    <w:rsid w:val="009A712C"/>
    <w:rsid w:val="009B11CC"/>
    <w:rsid w:val="009B244F"/>
    <w:rsid w:val="009B3E58"/>
    <w:rsid w:val="009B4421"/>
    <w:rsid w:val="009B5156"/>
    <w:rsid w:val="009B530E"/>
    <w:rsid w:val="009B5716"/>
    <w:rsid w:val="009B578C"/>
    <w:rsid w:val="009B57F5"/>
    <w:rsid w:val="009B6F82"/>
    <w:rsid w:val="009C29C4"/>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748F"/>
    <w:rsid w:val="009E24D8"/>
    <w:rsid w:val="009E4040"/>
    <w:rsid w:val="009E4238"/>
    <w:rsid w:val="009E55EA"/>
    <w:rsid w:val="009E68F5"/>
    <w:rsid w:val="009E7EB3"/>
    <w:rsid w:val="009F1F6B"/>
    <w:rsid w:val="009F202D"/>
    <w:rsid w:val="009F29B8"/>
    <w:rsid w:val="009F3F5A"/>
    <w:rsid w:val="009F5506"/>
    <w:rsid w:val="009F56C9"/>
    <w:rsid w:val="009F68E6"/>
    <w:rsid w:val="009F7AB2"/>
    <w:rsid w:val="00A0143C"/>
    <w:rsid w:val="00A016F6"/>
    <w:rsid w:val="00A01EF4"/>
    <w:rsid w:val="00A0234D"/>
    <w:rsid w:val="00A02C09"/>
    <w:rsid w:val="00A03784"/>
    <w:rsid w:val="00A04556"/>
    <w:rsid w:val="00A0678F"/>
    <w:rsid w:val="00A11511"/>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7435"/>
    <w:rsid w:val="00A8124E"/>
    <w:rsid w:val="00A815E6"/>
    <w:rsid w:val="00A8260E"/>
    <w:rsid w:val="00A82773"/>
    <w:rsid w:val="00A83102"/>
    <w:rsid w:val="00A83104"/>
    <w:rsid w:val="00A836C2"/>
    <w:rsid w:val="00A84640"/>
    <w:rsid w:val="00A8581E"/>
    <w:rsid w:val="00A86920"/>
    <w:rsid w:val="00A90AC4"/>
    <w:rsid w:val="00A94923"/>
    <w:rsid w:val="00A94E05"/>
    <w:rsid w:val="00A96090"/>
    <w:rsid w:val="00A96C45"/>
    <w:rsid w:val="00A97791"/>
    <w:rsid w:val="00A97919"/>
    <w:rsid w:val="00AA0215"/>
    <w:rsid w:val="00AA0892"/>
    <w:rsid w:val="00AA0CB4"/>
    <w:rsid w:val="00AA321E"/>
    <w:rsid w:val="00AA33C1"/>
    <w:rsid w:val="00AA4F4B"/>
    <w:rsid w:val="00AA5BAF"/>
    <w:rsid w:val="00AB00BA"/>
    <w:rsid w:val="00AB36AF"/>
    <w:rsid w:val="00AB4770"/>
    <w:rsid w:val="00AB5E1E"/>
    <w:rsid w:val="00AC0897"/>
    <w:rsid w:val="00AC16E9"/>
    <w:rsid w:val="00AC37AD"/>
    <w:rsid w:val="00AC3F2F"/>
    <w:rsid w:val="00AC490E"/>
    <w:rsid w:val="00AC5D0E"/>
    <w:rsid w:val="00AC61D9"/>
    <w:rsid w:val="00AC7290"/>
    <w:rsid w:val="00AC76A9"/>
    <w:rsid w:val="00AC7E1A"/>
    <w:rsid w:val="00AD199F"/>
    <w:rsid w:val="00AD441B"/>
    <w:rsid w:val="00AD65B2"/>
    <w:rsid w:val="00AE0E67"/>
    <w:rsid w:val="00AE1A41"/>
    <w:rsid w:val="00AE324C"/>
    <w:rsid w:val="00AE7578"/>
    <w:rsid w:val="00AF12CE"/>
    <w:rsid w:val="00AF39E7"/>
    <w:rsid w:val="00AF69C7"/>
    <w:rsid w:val="00B0399E"/>
    <w:rsid w:val="00B069F6"/>
    <w:rsid w:val="00B10912"/>
    <w:rsid w:val="00B146C9"/>
    <w:rsid w:val="00B14D13"/>
    <w:rsid w:val="00B15A91"/>
    <w:rsid w:val="00B163D5"/>
    <w:rsid w:val="00B21568"/>
    <w:rsid w:val="00B22B80"/>
    <w:rsid w:val="00B24009"/>
    <w:rsid w:val="00B24553"/>
    <w:rsid w:val="00B2684B"/>
    <w:rsid w:val="00B278F3"/>
    <w:rsid w:val="00B27FBF"/>
    <w:rsid w:val="00B333FC"/>
    <w:rsid w:val="00B34FBE"/>
    <w:rsid w:val="00B42028"/>
    <w:rsid w:val="00B44192"/>
    <w:rsid w:val="00B476DD"/>
    <w:rsid w:val="00B516DE"/>
    <w:rsid w:val="00B518E7"/>
    <w:rsid w:val="00B55B8E"/>
    <w:rsid w:val="00B56AA4"/>
    <w:rsid w:val="00B629B1"/>
    <w:rsid w:val="00B64D76"/>
    <w:rsid w:val="00B66254"/>
    <w:rsid w:val="00B66F7B"/>
    <w:rsid w:val="00B700F5"/>
    <w:rsid w:val="00B701FC"/>
    <w:rsid w:val="00B70270"/>
    <w:rsid w:val="00B73F9D"/>
    <w:rsid w:val="00B74504"/>
    <w:rsid w:val="00B80548"/>
    <w:rsid w:val="00B81851"/>
    <w:rsid w:val="00B8292C"/>
    <w:rsid w:val="00B82AA4"/>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ED9"/>
    <w:rsid w:val="00BB2B09"/>
    <w:rsid w:val="00BB3A4D"/>
    <w:rsid w:val="00BB483E"/>
    <w:rsid w:val="00BB7D2D"/>
    <w:rsid w:val="00BB7F87"/>
    <w:rsid w:val="00BC240F"/>
    <w:rsid w:val="00BC259B"/>
    <w:rsid w:val="00BC4183"/>
    <w:rsid w:val="00BC5869"/>
    <w:rsid w:val="00BC58C0"/>
    <w:rsid w:val="00BC61B6"/>
    <w:rsid w:val="00BC6C99"/>
    <w:rsid w:val="00BC7E05"/>
    <w:rsid w:val="00BD05A7"/>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AC8"/>
    <w:rsid w:val="00BF6395"/>
    <w:rsid w:val="00BF7F54"/>
    <w:rsid w:val="00C02B5C"/>
    <w:rsid w:val="00C036AE"/>
    <w:rsid w:val="00C0399F"/>
    <w:rsid w:val="00C03B88"/>
    <w:rsid w:val="00C05801"/>
    <w:rsid w:val="00C10474"/>
    <w:rsid w:val="00C10F5B"/>
    <w:rsid w:val="00C12403"/>
    <w:rsid w:val="00C13547"/>
    <w:rsid w:val="00C1378F"/>
    <w:rsid w:val="00C1397D"/>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D8"/>
    <w:rsid w:val="00C4798C"/>
    <w:rsid w:val="00C517BE"/>
    <w:rsid w:val="00C53E96"/>
    <w:rsid w:val="00C543DD"/>
    <w:rsid w:val="00C5709B"/>
    <w:rsid w:val="00C57DCA"/>
    <w:rsid w:val="00C60A91"/>
    <w:rsid w:val="00C6314D"/>
    <w:rsid w:val="00C63634"/>
    <w:rsid w:val="00C651AC"/>
    <w:rsid w:val="00C66F80"/>
    <w:rsid w:val="00C72BBF"/>
    <w:rsid w:val="00C72DE9"/>
    <w:rsid w:val="00C737B7"/>
    <w:rsid w:val="00C75992"/>
    <w:rsid w:val="00C76079"/>
    <w:rsid w:val="00C76EE7"/>
    <w:rsid w:val="00C806E5"/>
    <w:rsid w:val="00C81417"/>
    <w:rsid w:val="00C9038B"/>
    <w:rsid w:val="00C90785"/>
    <w:rsid w:val="00C948D8"/>
    <w:rsid w:val="00C956B0"/>
    <w:rsid w:val="00CA0ED9"/>
    <w:rsid w:val="00CA1EE2"/>
    <w:rsid w:val="00CA3027"/>
    <w:rsid w:val="00CA39D9"/>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4905"/>
    <w:rsid w:val="00CC651B"/>
    <w:rsid w:val="00CC731F"/>
    <w:rsid w:val="00CD12D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7449"/>
    <w:rsid w:val="00D020A6"/>
    <w:rsid w:val="00D0669B"/>
    <w:rsid w:val="00D06FEA"/>
    <w:rsid w:val="00D07BDB"/>
    <w:rsid w:val="00D07CEE"/>
    <w:rsid w:val="00D10A52"/>
    <w:rsid w:val="00D10F95"/>
    <w:rsid w:val="00D128C7"/>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4452"/>
    <w:rsid w:val="00D46357"/>
    <w:rsid w:val="00D477B8"/>
    <w:rsid w:val="00D47E14"/>
    <w:rsid w:val="00D47E48"/>
    <w:rsid w:val="00D50292"/>
    <w:rsid w:val="00D50A2A"/>
    <w:rsid w:val="00D52C55"/>
    <w:rsid w:val="00D607D4"/>
    <w:rsid w:val="00D628FE"/>
    <w:rsid w:val="00D63B0B"/>
    <w:rsid w:val="00D64667"/>
    <w:rsid w:val="00D6521E"/>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665E"/>
    <w:rsid w:val="00D9783E"/>
    <w:rsid w:val="00D97B56"/>
    <w:rsid w:val="00DA093A"/>
    <w:rsid w:val="00DA0FDB"/>
    <w:rsid w:val="00DA23AC"/>
    <w:rsid w:val="00DA2701"/>
    <w:rsid w:val="00DA504D"/>
    <w:rsid w:val="00DA6214"/>
    <w:rsid w:val="00DA7358"/>
    <w:rsid w:val="00DA7A51"/>
    <w:rsid w:val="00DB0CA0"/>
    <w:rsid w:val="00DB405E"/>
    <w:rsid w:val="00DB49E4"/>
    <w:rsid w:val="00DB7D6F"/>
    <w:rsid w:val="00DC08B1"/>
    <w:rsid w:val="00DC23AD"/>
    <w:rsid w:val="00DC23C1"/>
    <w:rsid w:val="00DC46A0"/>
    <w:rsid w:val="00DC5CE1"/>
    <w:rsid w:val="00DC6040"/>
    <w:rsid w:val="00DD1076"/>
    <w:rsid w:val="00DD1CC7"/>
    <w:rsid w:val="00DD2037"/>
    <w:rsid w:val="00DD2D82"/>
    <w:rsid w:val="00DD4CD7"/>
    <w:rsid w:val="00DD58BC"/>
    <w:rsid w:val="00DE1722"/>
    <w:rsid w:val="00DE18AF"/>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4377"/>
    <w:rsid w:val="00E050FC"/>
    <w:rsid w:val="00E051E8"/>
    <w:rsid w:val="00E10633"/>
    <w:rsid w:val="00E1319D"/>
    <w:rsid w:val="00E13302"/>
    <w:rsid w:val="00E135E9"/>
    <w:rsid w:val="00E13634"/>
    <w:rsid w:val="00E141BB"/>
    <w:rsid w:val="00E1570C"/>
    <w:rsid w:val="00E16946"/>
    <w:rsid w:val="00E23DB3"/>
    <w:rsid w:val="00E25138"/>
    <w:rsid w:val="00E2556C"/>
    <w:rsid w:val="00E255FA"/>
    <w:rsid w:val="00E25FFB"/>
    <w:rsid w:val="00E2677D"/>
    <w:rsid w:val="00E272AD"/>
    <w:rsid w:val="00E275CF"/>
    <w:rsid w:val="00E277DE"/>
    <w:rsid w:val="00E320CB"/>
    <w:rsid w:val="00E329A5"/>
    <w:rsid w:val="00E33400"/>
    <w:rsid w:val="00E34397"/>
    <w:rsid w:val="00E35C05"/>
    <w:rsid w:val="00E35D08"/>
    <w:rsid w:val="00E4013A"/>
    <w:rsid w:val="00E4112C"/>
    <w:rsid w:val="00E41BDA"/>
    <w:rsid w:val="00E42F42"/>
    <w:rsid w:val="00E43A5B"/>
    <w:rsid w:val="00E448A3"/>
    <w:rsid w:val="00E4573C"/>
    <w:rsid w:val="00E47A9E"/>
    <w:rsid w:val="00E50640"/>
    <w:rsid w:val="00E518A2"/>
    <w:rsid w:val="00E51EB2"/>
    <w:rsid w:val="00E52495"/>
    <w:rsid w:val="00E5528E"/>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A2929"/>
    <w:rsid w:val="00EA467A"/>
    <w:rsid w:val="00EA4786"/>
    <w:rsid w:val="00EA4E2A"/>
    <w:rsid w:val="00EA4F71"/>
    <w:rsid w:val="00EA5023"/>
    <w:rsid w:val="00EA5857"/>
    <w:rsid w:val="00EB1FF9"/>
    <w:rsid w:val="00EB4356"/>
    <w:rsid w:val="00EB4509"/>
    <w:rsid w:val="00EB4678"/>
    <w:rsid w:val="00EB680D"/>
    <w:rsid w:val="00EC04A4"/>
    <w:rsid w:val="00EC06FD"/>
    <w:rsid w:val="00EC4B69"/>
    <w:rsid w:val="00EC51D5"/>
    <w:rsid w:val="00EC7121"/>
    <w:rsid w:val="00EC71EC"/>
    <w:rsid w:val="00EC72BF"/>
    <w:rsid w:val="00ED008F"/>
    <w:rsid w:val="00ED0A40"/>
    <w:rsid w:val="00ED12F3"/>
    <w:rsid w:val="00ED1B2B"/>
    <w:rsid w:val="00ED3549"/>
    <w:rsid w:val="00ED36D0"/>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4AFC"/>
    <w:rsid w:val="00EF61DF"/>
    <w:rsid w:val="00F000FA"/>
    <w:rsid w:val="00F010C3"/>
    <w:rsid w:val="00F015D5"/>
    <w:rsid w:val="00F01689"/>
    <w:rsid w:val="00F028BB"/>
    <w:rsid w:val="00F02CB2"/>
    <w:rsid w:val="00F034CF"/>
    <w:rsid w:val="00F0731F"/>
    <w:rsid w:val="00F124E6"/>
    <w:rsid w:val="00F13A69"/>
    <w:rsid w:val="00F166D6"/>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49C9"/>
    <w:rsid w:val="00F557EC"/>
    <w:rsid w:val="00F55D99"/>
    <w:rsid w:val="00F566A5"/>
    <w:rsid w:val="00F5744A"/>
    <w:rsid w:val="00F61474"/>
    <w:rsid w:val="00F62B1B"/>
    <w:rsid w:val="00F62DC1"/>
    <w:rsid w:val="00F63A45"/>
    <w:rsid w:val="00F64AE2"/>
    <w:rsid w:val="00F6701F"/>
    <w:rsid w:val="00F67D9A"/>
    <w:rsid w:val="00F71CF0"/>
    <w:rsid w:val="00F71FE9"/>
    <w:rsid w:val="00F73B7D"/>
    <w:rsid w:val="00F77035"/>
    <w:rsid w:val="00F81976"/>
    <w:rsid w:val="00F83990"/>
    <w:rsid w:val="00F83C98"/>
    <w:rsid w:val="00F8587F"/>
    <w:rsid w:val="00F90D89"/>
    <w:rsid w:val="00F92D78"/>
    <w:rsid w:val="00F92E75"/>
    <w:rsid w:val="00F976D2"/>
    <w:rsid w:val="00FA0C52"/>
    <w:rsid w:val="00FA1A36"/>
    <w:rsid w:val="00FA207E"/>
    <w:rsid w:val="00FA2705"/>
    <w:rsid w:val="00FA32B4"/>
    <w:rsid w:val="00FA3B82"/>
    <w:rsid w:val="00FA52DB"/>
    <w:rsid w:val="00FA59F6"/>
    <w:rsid w:val="00FA5CAC"/>
    <w:rsid w:val="00FA646D"/>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C3"/>
    <w:rsid w:val="00FE2621"/>
    <w:rsid w:val="00FE2821"/>
    <w:rsid w:val="00FE29E8"/>
    <w:rsid w:val="00FE5749"/>
    <w:rsid w:val="00FE6CB0"/>
    <w:rsid w:val="00FE6E3F"/>
    <w:rsid w:val="00FF1416"/>
    <w:rsid w:val="00FF3F91"/>
    <w:rsid w:val="00FF5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403CADC1"/>
  <w15:chartTrackingRefBased/>
  <w15:docId w15:val="{25128216-A356-47D4-B510-56B29E93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lang w:val="x-none" w:eastAsia="x-none"/>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lang w:val="x-none" w:eastAsia="x-none"/>
    </w:rPr>
  </w:style>
  <w:style w:type="paragraph" w:styleId="Web">
    <w:name w:val="Normal (Web)"/>
    <w:basedOn w:val="a1"/>
    <w:uiPriority w:val="99"/>
    <w:rsid w:val="00D47E48"/>
  </w:style>
  <w:style w:type="paragraph" w:styleId="a9">
    <w:name w:val="Normal Indent"/>
    <w:basedOn w:val="a1"/>
    <w:rsid w:val="00D47E48"/>
    <w:pPr>
      <w:ind w:left="480"/>
    </w:pPr>
  </w:style>
  <w:style w:type="paragraph" w:styleId="aa">
    <w:name w:val="Document Map"/>
    <w:basedOn w:val="a1"/>
    <w:semiHidden/>
    <w:rsid w:val="00D47E48"/>
    <w:pPr>
      <w:shd w:val="clear" w:color="auto" w:fill="000080"/>
    </w:pPr>
    <w:rPr>
      <w:rFonts w:ascii="標楷體" w:hAnsi="標楷體"/>
    </w:rPr>
  </w:style>
  <w:style w:type="paragraph" w:styleId="ab">
    <w:name w:val="Date"/>
    <w:basedOn w:val="a1"/>
    <w:next w:val="a1"/>
    <w:rsid w:val="00D47E48"/>
    <w:pPr>
      <w:jc w:val="right"/>
    </w:pPr>
  </w:style>
  <w:style w:type="paragraph" w:styleId="ac">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d">
    <w:name w:val="Body Text"/>
    <w:basedOn w:val="a1"/>
    <w:link w:val="ae"/>
    <w:rsid w:val="00D47E48"/>
    <w:pPr>
      <w:spacing w:after="120"/>
    </w:pPr>
    <w:rPr>
      <w:rFonts w:cs="Times New Roman"/>
      <w:lang w:val="x-none" w:eastAsia="x-none"/>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
    <w:name w:val="Body Text First Indent"/>
    <w:basedOn w:val="ad"/>
    <w:rsid w:val="00D47E48"/>
    <w:pPr>
      <w:ind w:firstLine="210"/>
    </w:pPr>
  </w:style>
  <w:style w:type="paragraph" w:styleId="af0">
    <w:name w:val="Body Text Indent"/>
    <w:basedOn w:val="a1"/>
    <w:rsid w:val="00D47E48"/>
    <w:pPr>
      <w:spacing w:after="120"/>
      <w:ind w:left="480"/>
    </w:pPr>
  </w:style>
  <w:style w:type="paragraph" w:styleId="23">
    <w:name w:val="Body Text First Indent 2"/>
    <w:basedOn w:val="af0"/>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1">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2">
    <w:name w:val="table of authorities"/>
    <w:basedOn w:val="a1"/>
    <w:next w:val="a1"/>
    <w:semiHidden/>
    <w:rsid w:val="00D47E48"/>
    <w:pPr>
      <w:ind w:left="480"/>
    </w:pPr>
  </w:style>
  <w:style w:type="paragraph" w:styleId="af3">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4">
    <w:name w:val="index heading"/>
    <w:basedOn w:val="a1"/>
    <w:next w:val="11"/>
    <w:semiHidden/>
    <w:rsid w:val="00D47E48"/>
    <w:rPr>
      <w:rFonts w:ascii="標楷體" w:hAnsi="標楷體" w:cs="標楷體"/>
      <w:b/>
      <w:bCs/>
    </w:rPr>
  </w:style>
  <w:style w:type="paragraph" w:styleId="af5">
    <w:name w:val="Plain Text"/>
    <w:basedOn w:val="a1"/>
    <w:rsid w:val="00D47E48"/>
    <w:rPr>
      <w:rFonts w:ascii="細明體" w:eastAsia="細明體" w:hAnsi="Courier New" w:cs="Courier New"/>
    </w:rPr>
  </w:style>
  <w:style w:type="paragraph" w:styleId="af6">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7">
    <w:name w:val="Subtitle"/>
    <w:basedOn w:val="a1"/>
    <w:qFormat/>
    <w:rsid w:val="00D47E48"/>
    <w:pPr>
      <w:spacing w:after="60"/>
      <w:jc w:val="center"/>
      <w:outlineLvl w:val="1"/>
    </w:pPr>
    <w:rPr>
      <w:rFonts w:ascii="標楷體" w:hAnsi="標楷體" w:cs="標楷體"/>
      <w:i/>
      <w:iCs/>
    </w:rPr>
  </w:style>
  <w:style w:type="paragraph" w:styleId="af8">
    <w:name w:val="Block Text"/>
    <w:basedOn w:val="a1"/>
    <w:rsid w:val="00D47E48"/>
    <w:pPr>
      <w:spacing w:after="120"/>
      <w:ind w:left="1440" w:right="1440"/>
    </w:pPr>
  </w:style>
  <w:style w:type="paragraph" w:styleId="af9">
    <w:name w:val="Salutation"/>
    <w:basedOn w:val="a1"/>
    <w:next w:val="a1"/>
    <w:rsid w:val="00D47E48"/>
  </w:style>
  <w:style w:type="paragraph" w:styleId="afa">
    <w:name w:val="envelope return"/>
    <w:basedOn w:val="a1"/>
    <w:rsid w:val="00D47E48"/>
    <w:pPr>
      <w:snapToGrid w:val="0"/>
    </w:pPr>
    <w:rPr>
      <w:rFonts w:ascii="標楷體" w:hAnsi="標楷體" w:cs="標楷體"/>
    </w:rPr>
  </w:style>
  <w:style w:type="paragraph" w:styleId="afb">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c">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d">
    <w:name w:val="endnote text"/>
    <w:basedOn w:val="a1"/>
    <w:semiHidden/>
    <w:rsid w:val="00D47E48"/>
    <w:pPr>
      <w:snapToGrid w:val="0"/>
    </w:pPr>
  </w:style>
  <w:style w:type="paragraph" w:styleId="afe">
    <w:name w:val="Closing"/>
    <w:basedOn w:val="a1"/>
    <w:rsid w:val="00D47E48"/>
    <w:pPr>
      <w:ind w:left="4320"/>
    </w:pPr>
  </w:style>
  <w:style w:type="paragraph" w:styleId="aff">
    <w:name w:val="footnote text"/>
    <w:basedOn w:val="a1"/>
    <w:semiHidden/>
    <w:rsid w:val="00D47E48"/>
    <w:pPr>
      <w:snapToGrid w:val="0"/>
    </w:pPr>
    <w:rPr>
      <w:sz w:val="20"/>
      <w:szCs w:val="20"/>
    </w:rPr>
  </w:style>
  <w:style w:type="paragraph" w:styleId="aff0">
    <w:name w:val="annotation text"/>
    <w:basedOn w:val="a1"/>
    <w:semiHidden/>
    <w:rsid w:val="00D47E48"/>
  </w:style>
  <w:style w:type="paragraph" w:styleId="aff1">
    <w:name w:val="Balloon Text"/>
    <w:basedOn w:val="a1"/>
    <w:semiHidden/>
    <w:rsid w:val="00D47E48"/>
    <w:rPr>
      <w:rFonts w:ascii="標楷體" w:hAnsi="標楷體"/>
      <w:sz w:val="18"/>
      <w:szCs w:val="18"/>
    </w:rPr>
  </w:style>
  <w:style w:type="paragraph" w:styleId="aff2">
    <w:name w:val="annotation subject"/>
    <w:basedOn w:val="aff0"/>
    <w:next w:val="aff0"/>
    <w:semiHidden/>
    <w:rsid w:val="00D47E48"/>
    <w:rPr>
      <w:b/>
      <w:bCs/>
    </w:rPr>
  </w:style>
  <w:style w:type="paragraph" w:styleId="aff3">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4">
    <w:name w:val="E-mail Signature"/>
    <w:basedOn w:val="a1"/>
    <w:rsid w:val="00D47E48"/>
  </w:style>
  <w:style w:type="paragraph" w:styleId="aff5">
    <w:name w:val="table of figures"/>
    <w:basedOn w:val="a1"/>
    <w:next w:val="a1"/>
    <w:semiHidden/>
    <w:rsid w:val="00D47E48"/>
  </w:style>
  <w:style w:type="paragraph" w:styleId="aff6">
    <w:name w:val="caption"/>
    <w:basedOn w:val="a1"/>
    <w:next w:val="a1"/>
    <w:qFormat/>
    <w:rsid w:val="00D47E48"/>
    <w:rPr>
      <w:sz w:val="20"/>
      <w:szCs w:val="20"/>
    </w:rPr>
  </w:style>
  <w:style w:type="paragraph" w:styleId="aff7">
    <w:name w:val="Title"/>
    <w:basedOn w:val="a1"/>
    <w:qFormat/>
    <w:rsid w:val="00D47E48"/>
    <w:pPr>
      <w:spacing w:before="240" w:after="60"/>
      <w:jc w:val="center"/>
      <w:outlineLvl w:val="0"/>
    </w:pPr>
    <w:rPr>
      <w:rFonts w:ascii="標楷體" w:hAnsi="標楷體" w:cs="標楷體"/>
      <w:b/>
      <w:bCs/>
      <w:sz w:val="32"/>
      <w:szCs w:val="32"/>
    </w:rPr>
  </w:style>
  <w:style w:type="paragraph" w:styleId="aff8">
    <w:name w:val="Signature"/>
    <w:basedOn w:val="a1"/>
    <w:rsid w:val="00D47E48"/>
    <w:pPr>
      <w:ind w:left="4320"/>
    </w:pPr>
  </w:style>
  <w:style w:type="character" w:styleId="aff9">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a">
    <w:name w:val="Strong"/>
    <w:uiPriority w:val="22"/>
    <w:qFormat/>
    <w:rsid w:val="0013583C"/>
    <w:rPr>
      <w:b/>
      <w:bCs/>
    </w:rPr>
  </w:style>
  <w:style w:type="paragraph" w:styleId="affb">
    <w:name w:val="List Paragraph"/>
    <w:basedOn w:val="a1"/>
    <w:uiPriority w:val="34"/>
    <w:qFormat/>
    <w:rsid w:val="0013583C"/>
    <w:pPr>
      <w:ind w:leftChars="200" w:left="480"/>
    </w:pPr>
    <w:rPr>
      <w:rFonts w:ascii="Times New Roman" w:hAnsi="Times New Roman"/>
      <w:szCs w:val="22"/>
    </w:rPr>
  </w:style>
  <w:style w:type="character" w:styleId="affc">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d">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e">
    <w:name w:val="Revision"/>
    <w:hidden/>
    <w:uiPriority w:val="99"/>
    <w:semiHidden/>
    <w:rsid w:val="009C3B4D"/>
    <w:rPr>
      <w:kern w:val="2"/>
      <w:sz w:val="24"/>
      <w:szCs w:val="24"/>
    </w:rPr>
  </w:style>
  <w:style w:type="character" w:customStyle="1" w:styleId="ae">
    <w:name w:val="本文 字元"/>
    <w:link w:val="ad"/>
    <w:rsid w:val="00CC0E43"/>
    <w:rPr>
      <w:kern w:val="2"/>
      <w:sz w:val="24"/>
      <w:szCs w:val="24"/>
    </w:rPr>
  </w:style>
  <w:style w:type="character" w:styleId="afff">
    <w:name w:val="Unresolved Mention"/>
    <w:uiPriority w:val="99"/>
    <w:semiHidden/>
    <w:unhideWhenUsed/>
    <w:rsid w:val="0086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4/" TargetMode="External"/><Relationship Id="rId13" Type="http://schemas.openxmlformats.org/officeDocument/2006/relationships/hyperlink" Target="mailto:sich@ss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i.org.tw/sich2024/"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BBD4A-CA94-44F0-B0AA-EB461D3B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2453</Words>
  <Characters>1154</Characters>
  <Application>Microsoft Office Word</Application>
  <DocSecurity>0</DocSecurity>
  <Lines>9</Lines>
  <Paragraphs>7</Paragraphs>
  <ScaleCrop>false</ScaleCrop>
  <Company>nuk</Company>
  <LinksUpToDate>false</LinksUpToDate>
  <CharactersWithSpaces>3600</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Chiaoling NI</cp:lastModifiedBy>
  <cp:revision>21</cp:revision>
  <cp:lastPrinted>2022-10-05T02:37:00Z</cp:lastPrinted>
  <dcterms:created xsi:type="dcterms:W3CDTF">2023-09-05T07:03:00Z</dcterms:created>
  <dcterms:modified xsi:type="dcterms:W3CDTF">2023-12-19T08:18:00Z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