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FBFB"/>
  <w:body>
    <w:p w:rsidR="00ED36D0" w:rsidRPr="00CB0843" w:rsidRDefault="00360799" w:rsidP="00907026">
      <w:pPr>
        <w:jc w:val="distribute"/>
        <w:rPr>
          <w:rFonts w:ascii="Arial" w:hAnsi="標楷體"/>
          <w:b/>
          <w:color w:val="00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114935</wp:posOffset>
            </wp:positionV>
            <wp:extent cx="2085975" cy="742950"/>
            <wp:effectExtent l="19050" t="0" r="9525" b="0"/>
            <wp:wrapTight wrapText="bothSides">
              <wp:wrapPolygon edited="0">
                <wp:start x="-197" y="0"/>
                <wp:lineTo x="-197" y="21046"/>
                <wp:lineTo x="21699" y="21046"/>
                <wp:lineTo x="21699" y="0"/>
                <wp:lineTo x="-197" y="0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57785</wp:posOffset>
            </wp:positionV>
            <wp:extent cx="2724150" cy="800100"/>
            <wp:effectExtent l="19050" t="0" r="0" b="0"/>
            <wp:wrapTight wrapText="bothSides">
              <wp:wrapPolygon edited="0">
                <wp:start x="-151" y="0"/>
                <wp:lineTo x="-151" y="21086"/>
                <wp:lineTo x="21600" y="21086"/>
                <wp:lineTo x="21600" y="0"/>
                <wp:lineTo x="-151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53A" w:rsidRPr="00CB0843">
        <w:rPr>
          <w:rFonts w:ascii="Arial" w:hAnsi="標楷體" w:hint="eastAsia"/>
          <w:b/>
          <w:color w:val="000000"/>
          <w:sz w:val="56"/>
          <w:szCs w:val="56"/>
        </w:rPr>
        <w:tab/>
      </w:r>
      <w:r w:rsidR="0018153A" w:rsidRPr="00CB0843">
        <w:rPr>
          <w:rFonts w:ascii="Arial" w:hAnsi="標楷體" w:hint="eastAsia"/>
          <w:b/>
          <w:color w:val="000000"/>
          <w:sz w:val="56"/>
          <w:szCs w:val="56"/>
        </w:rPr>
        <w:tab/>
      </w:r>
      <w:r w:rsidR="0018153A" w:rsidRPr="00CB0843">
        <w:rPr>
          <w:rFonts w:ascii="Arial" w:hAnsi="標楷體" w:hint="eastAsia"/>
          <w:b/>
          <w:color w:val="000000"/>
          <w:sz w:val="56"/>
          <w:szCs w:val="56"/>
        </w:rPr>
        <w:tab/>
      </w:r>
      <w:r w:rsidR="0018153A" w:rsidRPr="00CB0843">
        <w:rPr>
          <w:rFonts w:ascii="Arial" w:hAnsi="標楷體" w:hint="eastAsia"/>
          <w:b/>
          <w:color w:val="000000"/>
          <w:sz w:val="56"/>
          <w:szCs w:val="56"/>
        </w:rPr>
        <w:tab/>
      </w:r>
      <w:r w:rsidR="0018153A" w:rsidRPr="00CB0843">
        <w:rPr>
          <w:rFonts w:ascii="Arial" w:hAnsi="標楷體" w:hint="eastAsia"/>
          <w:b/>
          <w:color w:val="000000"/>
          <w:sz w:val="56"/>
          <w:szCs w:val="56"/>
        </w:rPr>
        <w:tab/>
      </w:r>
      <w:r w:rsidR="0018153A" w:rsidRPr="00CB0843">
        <w:rPr>
          <w:rFonts w:ascii="Arial" w:hAnsi="標楷體" w:hint="eastAsia"/>
          <w:b/>
          <w:color w:val="000000"/>
          <w:sz w:val="56"/>
          <w:szCs w:val="56"/>
        </w:rPr>
        <w:tab/>
      </w:r>
      <w:r w:rsidR="0018153A" w:rsidRPr="00CB0843">
        <w:rPr>
          <w:rFonts w:ascii="Arial" w:hAnsi="標楷體" w:hint="eastAsia"/>
          <w:b/>
          <w:color w:val="000000"/>
          <w:sz w:val="56"/>
          <w:szCs w:val="56"/>
        </w:rPr>
        <w:tab/>
      </w:r>
    </w:p>
    <w:p w:rsidR="0076491C" w:rsidRPr="00FC4ACA" w:rsidRDefault="00B962C6" w:rsidP="0076491C">
      <w:pPr>
        <w:jc w:val="center"/>
        <w:rPr>
          <w:rFonts w:ascii="標楷體" w:eastAsia="標楷體" w:hAnsi="標楷體"/>
          <w:b/>
          <w:color w:val="000000"/>
          <w:sz w:val="56"/>
          <w:szCs w:val="56"/>
          <w:shd w:val="pct15" w:color="auto" w:fill="FFFFFF"/>
        </w:rPr>
      </w:pPr>
      <w:r w:rsidRPr="00FC4ACA">
        <w:rPr>
          <w:rFonts w:ascii="標楷體" w:eastAsia="標楷體" w:hAnsi="標楷體" w:hint="eastAsia"/>
          <w:b/>
          <w:color w:val="000000"/>
          <w:sz w:val="56"/>
          <w:szCs w:val="56"/>
        </w:rPr>
        <w:t>敬邀</w:t>
      </w:r>
      <w:r w:rsidR="0076491C" w:rsidRPr="00FC4ACA">
        <w:rPr>
          <w:rFonts w:ascii="標楷體" w:eastAsia="標楷體" w:hAnsi="標楷體" w:hint="eastAsia"/>
          <w:b/>
          <w:color w:val="000000"/>
          <w:sz w:val="56"/>
          <w:szCs w:val="56"/>
        </w:rPr>
        <w:t>參與</w:t>
      </w:r>
    </w:p>
    <w:p w:rsidR="0076491C" w:rsidRPr="00FC4ACA" w:rsidRDefault="0076491C" w:rsidP="0076491C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C4ACA">
        <w:rPr>
          <w:rFonts w:ascii="標楷體" w:eastAsia="標楷體" w:hAnsi="標楷體"/>
          <w:b/>
          <w:color w:val="000000"/>
          <w:sz w:val="32"/>
          <w:szCs w:val="32"/>
        </w:rPr>
        <w:t>201</w:t>
      </w:r>
      <w:r w:rsidRPr="00FC4ACA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3系統性創新研討會暨第五屆中華系統性創新學會年會 </w:t>
      </w:r>
    </w:p>
    <w:p w:rsidR="0076491C" w:rsidRPr="00FC4ACA" w:rsidRDefault="0076491C" w:rsidP="0076491C">
      <w:pPr>
        <w:jc w:val="center"/>
        <w:rPr>
          <w:rFonts w:ascii="標楷體" w:eastAsia="標楷體" w:hAnsi="標楷體"/>
          <w:b/>
          <w:color w:val="000000"/>
        </w:rPr>
      </w:pPr>
      <w:r w:rsidRPr="00FC4ACA">
        <w:rPr>
          <w:rFonts w:ascii="標楷體" w:eastAsia="標楷體" w:hAnsi="標楷體" w:hint="eastAsia"/>
          <w:b/>
          <w:color w:val="000000"/>
        </w:rPr>
        <w:t>西元</w:t>
      </w:r>
      <w:r w:rsidRPr="00FC4ACA">
        <w:rPr>
          <w:rFonts w:ascii="標楷體" w:eastAsia="標楷體" w:hAnsi="標楷體"/>
          <w:b/>
          <w:color w:val="000000"/>
        </w:rPr>
        <w:t>201</w:t>
      </w:r>
      <w:r w:rsidRPr="00FC4ACA">
        <w:rPr>
          <w:rFonts w:ascii="標楷體" w:eastAsia="標楷體" w:hAnsi="標楷體" w:hint="eastAsia"/>
          <w:b/>
          <w:color w:val="000000"/>
        </w:rPr>
        <w:t>3年</w:t>
      </w:r>
      <w:r w:rsidRPr="00FC4ACA">
        <w:rPr>
          <w:rFonts w:ascii="標楷體" w:eastAsia="標楷體" w:hAnsi="標楷體"/>
          <w:b/>
          <w:color w:val="000000"/>
        </w:rPr>
        <w:t>1</w:t>
      </w:r>
      <w:r w:rsidRPr="00FC4ACA">
        <w:rPr>
          <w:rFonts w:ascii="標楷體" w:eastAsia="標楷體" w:hAnsi="標楷體" w:hint="eastAsia"/>
          <w:b/>
          <w:color w:val="000000"/>
        </w:rPr>
        <w:t>月5日（星期六）桃園中壢中原大學</w:t>
      </w:r>
      <w:r w:rsidR="009942BC" w:rsidRPr="00FC4ACA">
        <w:rPr>
          <w:rFonts w:ascii="標楷體" w:eastAsia="標楷體" w:hAnsi="標楷體" w:hint="eastAsia"/>
          <w:b/>
          <w:color w:val="000000"/>
        </w:rPr>
        <w:t>工業與系統工程學系</w:t>
      </w:r>
    </w:p>
    <w:p w:rsidR="00A11FD1" w:rsidRPr="00FC4ACA" w:rsidRDefault="00A11FD1" w:rsidP="0076491C">
      <w:pPr>
        <w:jc w:val="center"/>
        <w:rPr>
          <w:rFonts w:ascii="標楷體" w:eastAsia="標楷體" w:hAnsi="標楷體"/>
          <w:b/>
          <w:color w:val="000000"/>
        </w:rPr>
      </w:pPr>
    </w:p>
    <w:p w:rsidR="001A6F90" w:rsidRPr="00C934B8" w:rsidRDefault="00BE0A21" w:rsidP="001A6F90">
      <w:pPr>
        <w:ind w:firstLineChars="100" w:firstLine="240"/>
        <w:jc w:val="both"/>
        <w:rPr>
          <w:rFonts w:ascii="標楷體" w:eastAsia="標楷體" w:hAnsi="標楷體" w:cs="Arial"/>
        </w:rPr>
      </w:pPr>
      <w:r w:rsidRPr="00FC4ACA">
        <w:rPr>
          <w:rFonts w:ascii="標楷體" w:eastAsia="標楷體" w:hAnsi="標楷體" w:hint="eastAsia"/>
          <w:color w:val="000000"/>
        </w:rPr>
        <w:t>系統性創新</w:t>
      </w:r>
      <w:r w:rsidRPr="00FC4ACA">
        <w:rPr>
          <w:rFonts w:ascii="標楷體" w:eastAsia="標楷體" w:hAnsi="標楷體"/>
          <w:color w:val="000000"/>
        </w:rPr>
        <w:t>(Systematic Innovation)</w:t>
      </w:r>
      <w:r w:rsidR="00127544">
        <w:rPr>
          <w:rFonts w:ascii="標楷體" w:eastAsia="標楷體" w:hAnsi="標楷體" w:hint="eastAsia"/>
          <w:color w:val="000000"/>
        </w:rPr>
        <w:t>是一門「有系統地</w:t>
      </w:r>
      <w:r w:rsidRPr="00FC4ACA">
        <w:rPr>
          <w:rFonts w:ascii="標楷體" w:eastAsia="標楷體" w:hAnsi="標楷體" w:hint="eastAsia"/>
          <w:color w:val="000000"/>
        </w:rPr>
        <w:t>產生</w:t>
      </w:r>
      <w:r w:rsidR="00127544" w:rsidRPr="00FC4ACA">
        <w:rPr>
          <w:rFonts w:ascii="標楷體" w:eastAsia="標楷體" w:hAnsi="標楷體" w:hint="eastAsia"/>
          <w:color w:val="000000"/>
        </w:rPr>
        <w:t>創意</w:t>
      </w:r>
      <w:r w:rsidR="00127544">
        <w:rPr>
          <w:rFonts w:ascii="標楷體" w:eastAsia="標楷體" w:hAnsi="標楷體" w:hint="eastAsia"/>
          <w:color w:val="000000"/>
        </w:rPr>
        <w:t>與</w:t>
      </w:r>
      <w:r w:rsidRPr="00FC4ACA">
        <w:rPr>
          <w:rFonts w:ascii="標楷體" w:eastAsia="標楷體" w:hAnsi="標楷體" w:hint="eastAsia"/>
          <w:color w:val="000000"/>
        </w:rPr>
        <w:t>創新的方法以辨識機會及解決問題的學問」</w:t>
      </w:r>
      <w:r w:rsidR="009120B5">
        <w:rPr>
          <w:rFonts w:ascii="標楷體" w:eastAsia="標楷體" w:hAnsi="標楷體" w:hint="eastAsia"/>
          <w:color w:val="000000"/>
        </w:rPr>
        <w:t>，</w:t>
      </w:r>
      <w:r w:rsidRPr="00FC4ACA">
        <w:rPr>
          <w:rFonts w:ascii="標楷體" w:eastAsia="標楷體" w:hAnsi="標楷體" w:hint="eastAsia"/>
          <w:color w:val="000000"/>
        </w:rPr>
        <w:t>其理念來自於研究前人及自然界創新的方法與原理，歸納出</w:t>
      </w:r>
      <w:r w:rsidR="00127544">
        <w:rPr>
          <w:rFonts w:ascii="標楷體" w:eastAsia="標楷體" w:hAnsi="標楷體" w:hint="eastAsia"/>
          <w:color w:val="000000"/>
        </w:rPr>
        <w:t>的</w:t>
      </w:r>
      <w:r w:rsidRPr="00FC4ACA">
        <w:rPr>
          <w:rFonts w:ascii="標楷體" w:eastAsia="標楷體" w:hAnsi="標楷體" w:hint="eastAsia"/>
          <w:color w:val="000000"/>
        </w:rPr>
        <w:t>一門學問，然後應用其原理及</w:t>
      </w:r>
      <w:r w:rsidR="00127544">
        <w:rPr>
          <w:rFonts w:ascii="標楷體" w:eastAsia="標楷體" w:hAnsi="標楷體" w:hint="eastAsia"/>
          <w:color w:val="000000"/>
        </w:rPr>
        <w:t>方法很有系統且創意地辨識機會及解決問題。系統性創新能協助平常人</w:t>
      </w:r>
      <w:r w:rsidRPr="00FC4ACA">
        <w:rPr>
          <w:rFonts w:ascii="標楷體" w:eastAsia="標楷體" w:hAnsi="標楷體" w:hint="eastAsia"/>
          <w:color w:val="000000"/>
        </w:rPr>
        <w:t>有系統、創新地解決</w:t>
      </w:r>
      <w:r w:rsidR="00127544">
        <w:rPr>
          <w:rFonts w:ascii="標楷體" w:eastAsia="標楷體" w:hAnsi="標楷體" w:hint="eastAsia"/>
          <w:color w:val="000000"/>
        </w:rPr>
        <w:t>困難</w:t>
      </w:r>
      <w:r w:rsidRPr="00FC4ACA">
        <w:rPr>
          <w:rFonts w:ascii="標楷體" w:eastAsia="標楷體" w:hAnsi="標楷體" w:hint="eastAsia"/>
          <w:color w:val="000000"/>
        </w:rPr>
        <w:t>，對企業創新能量有</w:t>
      </w:r>
      <w:r w:rsidR="00127544">
        <w:rPr>
          <w:rFonts w:ascii="標楷體" w:eastAsia="標楷體" w:hAnsi="標楷體" w:hint="eastAsia"/>
          <w:color w:val="000000"/>
        </w:rPr>
        <w:t>更</w:t>
      </w:r>
      <w:r w:rsidRPr="00FC4ACA">
        <w:rPr>
          <w:rFonts w:ascii="標楷體" w:eastAsia="標楷體" w:hAnsi="標楷體" w:hint="eastAsia"/>
          <w:color w:val="000000"/>
        </w:rPr>
        <w:t>大的幫助。系統性創新的應用範圍涵蓋</w:t>
      </w:r>
      <w:r w:rsidRPr="00FC4ACA">
        <w:rPr>
          <w:rFonts w:ascii="標楷體" w:eastAsia="標楷體" w:hAnsi="標楷體"/>
          <w:color w:val="000000"/>
        </w:rPr>
        <w:t xml:space="preserve">: </w:t>
      </w:r>
      <w:r w:rsidR="00AC6BE2">
        <w:rPr>
          <w:rFonts w:ascii="標楷體" w:eastAsia="標楷體" w:hAnsi="標楷體"/>
          <w:b/>
          <w:color w:val="000000"/>
        </w:rPr>
        <w:t>1)</w:t>
      </w:r>
      <w:r w:rsidRPr="00D24254">
        <w:rPr>
          <w:rFonts w:ascii="標楷體" w:eastAsia="標楷體" w:hAnsi="標楷體" w:hint="eastAsia"/>
          <w:b/>
          <w:color w:val="000000"/>
        </w:rPr>
        <w:t>辨識</w:t>
      </w:r>
      <w:r w:rsidR="00D24254" w:rsidRPr="00D24254">
        <w:rPr>
          <w:rFonts w:ascii="標楷體" w:eastAsia="標楷體" w:hAnsi="標楷體" w:hint="eastAsia"/>
          <w:b/>
          <w:color w:val="000000"/>
        </w:rPr>
        <w:t>創新</w:t>
      </w:r>
      <w:r w:rsidRPr="00D24254">
        <w:rPr>
          <w:rFonts w:ascii="標楷體" w:eastAsia="標楷體" w:hAnsi="標楷體" w:hint="eastAsia"/>
          <w:b/>
          <w:color w:val="000000"/>
        </w:rPr>
        <w:t>產品與服務機會</w:t>
      </w:r>
      <w:r w:rsidRPr="00D24254">
        <w:rPr>
          <w:rFonts w:ascii="標楷體" w:eastAsia="標楷體" w:hAnsi="標楷體"/>
          <w:b/>
          <w:color w:val="000000"/>
        </w:rPr>
        <w:t>; 2)</w:t>
      </w:r>
      <w:r w:rsidRPr="00D24254">
        <w:rPr>
          <w:rFonts w:ascii="標楷體" w:eastAsia="標楷體" w:hAnsi="標楷體" w:hint="eastAsia"/>
          <w:b/>
          <w:color w:val="000000"/>
        </w:rPr>
        <w:t>解決工程問題，如新產品開發</w:t>
      </w:r>
      <w:r w:rsidRPr="00D24254">
        <w:rPr>
          <w:rFonts w:ascii="標楷體" w:eastAsia="標楷體" w:hAnsi="標楷體"/>
          <w:b/>
          <w:color w:val="000000"/>
        </w:rPr>
        <w:t>/</w:t>
      </w:r>
      <w:r w:rsidRPr="00D24254">
        <w:rPr>
          <w:rFonts w:ascii="標楷體" w:eastAsia="標楷體" w:hAnsi="標楷體" w:hint="eastAsia"/>
          <w:b/>
          <w:color w:val="000000"/>
        </w:rPr>
        <w:t>改善及新制程開發</w:t>
      </w:r>
      <w:r w:rsidRPr="00D24254">
        <w:rPr>
          <w:rFonts w:ascii="標楷體" w:eastAsia="標楷體" w:hAnsi="標楷體"/>
          <w:b/>
          <w:color w:val="000000"/>
        </w:rPr>
        <w:t>/</w:t>
      </w:r>
      <w:r w:rsidRPr="00D24254">
        <w:rPr>
          <w:rFonts w:ascii="標楷體" w:eastAsia="標楷體" w:hAnsi="標楷體" w:hint="eastAsia"/>
          <w:b/>
          <w:color w:val="000000"/>
        </w:rPr>
        <w:t>改善等</w:t>
      </w:r>
      <w:r w:rsidR="00AC6BE2">
        <w:rPr>
          <w:rFonts w:ascii="標楷體" w:eastAsia="標楷體" w:hAnsi="標楷體"/>
          <w:b/>
          <w:color w:val="000000"/>
        </w:rPr>
        <w:t>; 3)</w:t>
      </w:r>
      <w:r w:rsidR="00D24254" w:rsidRPr="00D24254">
        <w:rPr>
          <w:rFonts w:ascii="標楷體" w:eastAsia="標楷體" w:hAnsi="標楷體" w:hint="eastAsia"/>
          <w:b/>
          <w:color w:val="000000"/>
        </w:rPr>
        <w:t>有效專利迴避和強化; 4)</w:t>
      </w:r>
      <w:r w:rsidRPr="00D24254">
        <w:rPr>
          <w:rFonts w:ascii="標楷體" w:eastAsia="標楷體" w:hAnsi="標楷體" w:hint="eastAsia"/>
          <w:b/>
          <w:color w:val="000000"/>
        </w:rPr>
        <w:t>解決管理問題</w:t>
      </w:r>
      <w:r w:rsidRPr="00FC4ACA">
        <w:rPr>
          <w:rFonts w:ascii="標楷體" w:eastAsia="標楷體" w:hAnsi="標楷體" w:hint="eastAsia"/>
          <w:color w:val="000000"/>
        </w:rPr>
        <w:t>，如辨識商業機會與衝突、解決管理衝突等。在此快速發展與高度競爭的時代，靠靈感一</w:t>
      </w:r>
      <w:proofErr w:type="gramStart"/>
      <w:r w:rsidRPr="00FC4ACA">
        <w:rPr>
          <w:rFonts w:ascii="標楷體" w:eastAsia="標楷體" w:hAnsi="標楷體" w:hint="eastAsia"/>
          <w:color w:val="000000"/>
        </w:rPr>
        <w:t>閃或腦力</w:t>
      </w:r>
      <w:proofErr w:type="gramEnd"/>
      <w:r w:rsidRPr="00FC4ACA">
        <w:rPr>
          <w:rFonts w:ascii="標楷體" w:eastAsia="標楷體" w:hAnsi="標楷體" w:hint="eastAsia"/>
          <w:color w:val="000000"/>
        </w:rPr>
        <w:t>激盪的創新只能生存無法卓越。系統性創新</w:t>
      </w:r>
      <w:r w:rsidR="009120B5">
        <w:rPr>
          <w:rFonts w:ascii="標楷體" w:eastAsia="標楷體" w:hAnsi="標楷體" w:hint="eastAsia"/>
          <w:color w:val="000000"/>
        </w:rPr>
        <w:t>卻</w:t>
      </w:r>
      <w:r w:rsidRPr="00FC4ACA">
        <w:rPr>
          <w:rFonts w:ascii="標楷體" w:eastAsia="標楷體" w:hAnsi="標楷體" w:hint="eastAsia"/>
          <w:color w:val="000000"/>
        </w:rPr>
        <w:t>是逆勢成長，最有效辨識機會、解決問題的利器。</w:t>
      </w:r>
      <w:r w:rsidR="001A6F90" w:rsidRPr="00C934B8">
        <w:rPr>
          <w:rFonts w:ascii="標楷體" w:eastAsia="標楷體" w:hAnsi="標楷體" w:cs="新細明體" w:hint="eastAsia"/>
        </w:rPr>
        <w:t>三星</w:t>
      </w:r>
      <w:r w:rsidR="001A6F90" w:rsidRPr="00C934B8">
        <w:rPr>
          <w:rFonts w:ascii="標楷體" w:eastAsia="標楷體" w:hAnsi="標楷體" w:cs="Arial"/>
        </w:rPr>
        <w:t>(Samsung)</w:t>
      </w:r>
      <w:r w:rsidR="001A6F90" w:rsidRPr="00C934B8">
        <w:rPr>
          <w:rFonts w:ascii="標楷體" w:eastAsia="標楷體" w:hAnsi="標楷體" w:cs="新細明體" w:hint="eastAsia"/>
        </w:rPr>
        <w:t>、</w:t>
      </w:r>
      <w:r w:rsidR="001A6F90" w:rsidRPr="00C934B8">
        <w:rPr>
          <w:rFonts w:ascii="標楷體" w:eastAsia="標楷體" w:hAnsi="標楷體" w:cs="Arial"/>
        </w:rPr>
        <w:t>LG</w:t>
      </w:r>
      <w:r w:rsidR="001A6F90" w:rsidRPr="00C934B8">
        <w:rPr>
          <w:rFonts w:ascii="標楷體" w:eastAsia="標楷體" w:hAnsi="標楷體" w:cs="新細明體" w:hint="eastAsia"/>
        </w:rPr>
        <w:t>、英特爾、西門子、通用電器</w:t>
      </w:r>
      <w:r w:rsidR="001A6F90" w:rsidRPr="00C934B8">
        <w:rPr>
          <w:rFonts w:ascii="標楷體" w:eastAsia="標楷體" w:hAnsi="標楷體" w:cs="Arial"/>
        </w:rPr>
        <w:t>(GE)</w:t>
      </w:r>
      <w:r w:rsidR="001A6F90" w:rsidRPr="00C934B8">
        <w:rPr>
          <w:rFonts w:ascii="標楷體" w:eastAsia="標楷體" w:hAnsi="標楷體" w:cs="新細明體" w:hint="eastAsia"/>
        </w:rPr>
        <w:t>等</w:t>
      </w:r>
      <w:r w:rsidR="00941A01">
        <w:rPr>
          <w:rFonts w:ascii="標楷體" w:eastAsia="標楷體" w:hAnsi="標楷體" w:cs="新細明體" w:hint="eastAsia"/>
        </w:rPr>
        <w:t>許多</w:t>
      </w:r>
      <w:proofErr w:type="gramStart"/>
      <w:r w:rsidR="00941A01">
        <w:rPr>
          <w:rFonts w:ascii="標楷體" w:eastAsia="標楷體" w:hAnsi="標楷體" w:cs="新細明體" w:hint="eastAsia"/>
        </w:rPr>
        <w:t>公司</w:t>
      </w:r>
      <w:r w:rsidR="001A6F90" w:rsidRPr="00C934B8">
        <w:rPr>
          <w:rFonts w:ascii="標楷體" w:eastAsia="標楷體" w:hAnsi="標楷體" w:cs="新細明體" w:hint="eastAsia"/>
        </w:rPr>
        <w:t>均</w:t>
      </w:r>
      <w:r w:rsidR="00FF360A">
        <w:rPr>
          <w:rFonts w:ascii="標楷體" w:eastAsia="標楷體" w:hAnsi="標楷體" w:cs="新細明體" w:hint="eastAsia"/>
        </w:rPr>
        <w:t>以系</w:t>
      </w:r>
      <w:r w:rsidR="00941A01" w:rsidRPr="00FC4ACA">
        <w:rPr>
          <w:rFonts w:ascii="標楷體" w:eastAsia="標楷體" w:hAnsi="標楷體" w:hint="eastAsia"/>
          <w:color w:val="000000"/>
        </w:rPr>
        <w:t>統性</w:t>
      </w:r>
      <w:proofErr w:type="gramEnd"/>
      <w:r w:rsidR="00941A01" w:rsidRPr="00FC4ACA">
        <w:rPr>
          <w:rFonts w:ascii="標楷體" w:eastAsia="標楷體" w:hAnsi="標楷體" w:hint="eastAsia"/>
          <w:color w:val="000000"/>
        </w:rPr>
        <w:t>創新</w:t>
      </w:r>
      <w:r w:rsidR="00941A01">
        <w:rPr>
          <w:rFonts w:ascii="標楷體" w:eastAsia="標楷體" w:hAnsi="標楷體" w:hint="eastAsia"/>
          <w:color w:val="000000"/>
        </w:rPr>
        <w:t>手法</w:t>
      </w:r>
      <w:r w:rsidR="00127544">
        <w:rPr>
          <w:rFonts w:ascii="標楷體" w:eastAsia="標楷體" w:hAnsi="標楷體" w:hint="eastAsia"/>
          <w:color w:val="000000"/>
        </w:rPr>
        <w:t>做</w:t>
      </w:r>
      <w:r w:rsidR="00FF360A">
        <w:rPr>
          <w:rFonts w:ascii="標楷體" w:eastAsia="標楷體" w:hAnsi="標楷體" w:hint="eastAsia"/>
          <w:color w:val="000000"/>
        </w:rPr>
        <w:t>為競爭的重要利器</w:t>
      </w:r>
      <w:r w:rsidR="001A6F90" w:rsidRPr="00C934B8">
        <w:rPr>
          <w:rFonts w:ascii="標楷體" w:eastAsia="標楷體" w:hAnsi="標楷體" w:cs="新細明體" w:hint="eastAsia"/>
        </w:rPr>
        <w:t>，並獲得大量創新、專利及財務效益。</w:t>
      </w:r>
    </w:p>
    <w:p w:rsidR="00BE0A21" w:rsidRPr="001A6F90" w:rsidRDefault="00BE0A21" w:rsidP="00BE0A21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/>
          <w:color w:val="000000"/>
        </w:rPr>
      </w:pPr>
    </w:p>
    <w:p w:rsidR="0076491C" w:rsidRPr="00262A59" w:rsidRDefault="00421833" w:rsidP="00421833">
      <w:pPr>
        <w:rPr>
          <w:rFonts w:ascii="新細明體" w:hAnsi="新細明體" w:cs="新細明體"/>
          <w:color w:val="000000"/>
          <w:kern w:val="0"/>
          <w:sz w:val="18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BE0A21" w:rsidRPr="00FC4ACA">
        <w:rPr>
          <w:rFonts w:ascii="標楷體" w:eastAsia="標楷體" w:hAnsi="標楷體" w:hint="eastAsia"/>
          <w:color w:val="000000"/>
        </w:rPr>
        <w:t>中華系統性創新學會與中原大學共同主辦「</w:t>
      </w:r>
      <w:r w:rsidR="00BE0A21" w:rsidRPr="00FC4ACA">
        <w:rPr>
          <w:rFonts w:ascii="標楷體" w:eastAsia="標楷體" w:hAnsi="標楷體"/>
          <w:color w:val="000000"/>
        </w:rPr>
        <w:t>201</w:t>
      </w:r>
      <w:r w:rsidR="00BE0A21" w:rsidRPr="00FC4ACA">
        <w:rPr>
          <w:rFonts w:ascii="標楷體" w:eastAsia="標楷體" w:hAnsi="標楷體" w:hint="eastAsia"/>
          <w:color w:val="000000"/>
        </w:rPr>
        <w:t>3系統性創新研討會暨第五屆中華系統性創新學會年會</w:t>
      </w:r>
      <w:r w:rsidR="00BE0A21" w:rsidRPr="00FC4ACA">
        <w:rPr>
          <w:rFonts w:ascii="標楷體" w:eastAsia="標楷體" w:hAnsi="標楷體"/>
          <w:color w:val="000000"/>
        </w:rPr>
        <w:t xml:space="preserve"> </w:t>
      </w:r>
      <w:r w:rsidR="00127544">
        <w:rPr>
          <w:rFonts w:ascii="標楷體" w:eastAsia="標楷體" w:hAnsi="標楷體" w:hint="eastAsia"/>
          <w:color w:val="000000"/>
        </w:rPr>
        <w:t>」，期能成為</w:t>
      </w:r>
      <w:proofErr w:type="gramStart"/>
      <w:r w:rsidR="00127544">
        <w:rPr>
          <w:rFonts w:ascii="標楷體" w:eastAsia="標楷體" w:hAnsi="標楷體" w:hint="eastAsia"/>
          <w:color w:val="000000"/>
        </w:rPr>
        <w:t>一</w:t>
      </w:r>
      <w:proofErr w:type="gramEnd"/>
      <w:r w:rsidR="00127544">
        <w:rPr>
          <w:rFonts w:ascii="標楷體" w:eastAsia="標楷體" w:hAnsi="標楷體" w:hint="eastAsia"/>
          <w:color w:val="000000"/>
        </w:rPr>
        <w:t>良好之</w:t>
      </w:r>
      <w:r w:rsidR="00BE0A21" w:rsidRPr="00FC4ACA">
        <w:rPr>
          <w:rFonts w:ascii="標楷體" w:eastAsia="標楷體" w:hAnsi="標楷體" w:hint="eastAsia"/>
          <w:color w:val="000000"/>
        </w:rPr>
        <w:t>交流平</w:t>
      </w:r>
      <w:proofErr w:type="gramStart"/>
      <w:r w:rsidR="00BE0A21" w:rsidRPr="00FC4ACA">
        <w:rPr>
          <w:rFonts w:ascii="標楷體" w:eastAsia="標楷體" w:hAnsi="標楷體" w:hint="eastAsia"/>
          <w:color w:val="000000"/>
        </w:rPr>
        <w:t>臺</w:t>
      </w:r>
      <w:proofErr w:type="gramEnd"/>
      <w:r w:rsidR="00BE0A21" w:rsidRPr="00FC4ACA">
        <w:rPr>
          <w:rFonts w:ascii="標楷體" w:eastAsia="標楷體" w:hAnsi="標楷體" w:hint="eastAsia"/>
          <w:color w:val="000000"/>
        </w:rPr>
        <w:t>，促使系統性創新專業技術蓬勃發展，大幅提升個人及產業競爭力。誠摯邀請各產官學</w:t>
      </w:r>
      <w:proofErr w:type="gramStart"/>
      <w:r w:rsidR="00BE0A21" w:rsidRPr="00FC4ACA">
        <w:rPr>
          <w:rFonts w:ascii="標楷體" w:eastAsia="標楷體" w:hAnsi="標楷體" w:hint="eastAsia"/>
          <w:color w:val="000000"/>
        </w:rPr>
        <w:t>研</w:t>
      </w:r>
      <w:proofErr w:type="gramEnd"/>
      <w:r w:rsidR="00BE0A21" w:rsidRPr="00FC4ACA">
        <w:rPr>
          <w:rFonts w:ascii="標楷體" w:eastAsia="標楷體" w:hAnsi="標楷體" w:hint="eastAsia"/>
          <w:color w:val="000000"/>
        </w:rPr>
        <w:t>專業人員踴躍參與，以促成相關領域專業人員之互動交流與學習，並為多贏合作之契機。除了邀請國內外知名專家主題演講外，</w:t>
      </w:r>
      <w:r w:rsidR="00BE0A21" w:rsidRPr="00F168C5">
        <w:rPr>
          <w:rFonts w:ascii="標楷體" w:eastAsia="標楷體" w:hAnsi="標楷體" w:hint="eastAsia"/>
          <w:b/>
          <w:color w:val="000000"/>
        </w:rPr>
        <w:t>配合研討會前後，學會並在新竹舉辦</w:t>
      </w:r>
      <w:r w:rsidR="007B3FEF" w:rsidRPr="00F168C5">
        <w:rPr>
          <w:rFonts w:ascii="標楷體" w:eastAsia="標楷體" w:hAnsi="標楷體" w:hint="eastAsia"/>
          <w:b/>
          <w:color w:val="000000"/>
        </w:rPr>
        <w:t>國際大師</w:t>
      </w:r>
      <w:r w:rsidR="0092366B" w:rsidRPr="00F168C5">
        <w:rPr>
          <w:rFonts w:ascii="標楷體" w:eastAsia="標楷體" w:hAnsi="標楷體" w:hint="eastAsia"/>
          <w:b/>
          <w:color w:val="000000"/>
        </w:rPr>
        <w:t>講授 『</w:t>
      </w:r>
      <w:r w:rsidR="00262A59" w:rsidRPr="00F168C5">
        <w:rPr>
          <w:rFonts w:ascii="標楷體" w:eastAsia="標楷體" w:hAnsi="標楷體"/>
          <w:b/>
          <w:color w:val="000000"/>
        </w:rPr>
        <w:t>智財策略</w:t>
      </w:r>
      <w:proofErr w:type="gramStart"/>
      <w:r w:rsidR="00262A59" w:rsidRPr="00F168C5">
        <w:rPr>
          <w:rFonts w:ascii="標楷體" w:eastAsia="標楷體" w:hAnsi="標楷體"/>
          <w:b/>
          <w:color w:val="000000"/>
        </w:rPr>
        <w:t>與策術</w:t>
      </w:r>
      <w:proofErr w:type="gramEnd"/>
      <w:r w:rsidR="00262A59" w:rsidRPr="00F168C5">
        <w:rPr>
          <w:rFonts w:ascii="標楷體" w:eastAsia="標楷體" w:hAnsi="標楷體"/>
          <w:b/>
          <w:color w:val="000000"/>
        </w:rPr>
        <w:t>：專利迴避、強化、評估與組織智財策略</w:t>
      </w:r>
      <w:r w:rsidR="0092366B" w:rsidRPr="00F168C5">
        <w:rPr>
          <w:rFonts w:ascii="標楷體" w:eastAsia="標楷體" w:hAnsi="標楷體" w:hint="eastAsia"/>
          <w:b/>
          <w:color w:val="000000"/>
        </w:rPr>
        <w:t>』 及 『</w:t>
      </w:r>
      <w:r w:rsidR="00262A59" w:rsidRPr="00F168C5">
        <w:rPr>
          <w:rFonts w:ascii="標楷體" w:eastAsia="標楷體" w:hAnsi="標楷體" w:hint="eastAsia"/>
          <w:b/>
          <w:color w:val="000000"/>
        </w:rPr>
        <w:t>企業流程創新</w:t>
      </w:r>
      <w:r w:rsidR="0092366B" w:rsidRPr="00F168C5">
        <w:rPr>
          <w:rFonts w:ascii="標楷體" w:eastAsia="標楷體" w:hAnsi="標楷體" w:hint="eastAsia"/>
          <w:b/>
          <w:color w:val="000000"/>
        </w:rPr>
        <w:t>』</w:t>
      </w:r>
      <w:r w:rsidR="00BE0A21" w:rsidRPr="00F168C5">
        <w:rPr>
          <w:rFonts w:ascii="標楷體" w:eastAsia="標楷體" w:hAnsi="標楷體" w:hint="eastAsia"/>
          <w:b/>
          <w:color w:val="000000"/>
        </w:rPr>
        <w:t>課程。</w:t>
      </w:r>
      <w:r w:rsidR="004E2153">
        <w:rPr>
          <w:rFonts w:ascii="標楷體" w:eastAsia="標楷體" w:hAnsi="標楷體" w:hint="eastAsia"/>
          <w:color w:val="000000"/>
        </w:rPr>
        <w:t>(http://www.ssi.org.tw)</w:t>
      </w:r>
    </w:p>
    <w:p w:rsidR="00D41508" w:rsidRPr="00FC4ACA" w:rsidRDefault="00D41508" w:rsidP="0076491C">
      <w:pPr>
        <w:rPr>
          <w:rFonts w:ascii="標楷體" w:eastAsia="標楷體" w:hAnsi="標楷體"/>
          <w:color w:val="000000"/>
        </w:rPr>
      </w:pPr>
    </w:p>
    <w:p w:rsidR="00DB49B9" w:rsidRPr="00FC4ACA" w:rsidRDefault="00DB49B9" w:rsidP="00DB49B9">
      <w:pPr>
        <w:numPr>
          <w:ilvl w:val="0"/>
          <w:numId w:val="31"/>
        </w:numPr>
        <w:jc w:val="both"/>
        <w:outlineLvl w:val="0"/>
        <w:rPr>
          <w:rFonts w:ascii="標楷體" w:eastAsia="標楷體" w:hAnsi="標楷體"/>
        </w:rPr>
      </w:pPr>
      <w:r w:rsidRPr="00FC4ACA">
        <w:rPr>
          <w:rFonts w:ascii="標楷體" w:eastAsia="標楷體" w:hAnsi="標楷體" w:hint="eastAsia"/>
        </w:rPr>
        <w:t>舉辦日期：</w:t>
      </w:r>
      <w:r w:rsidRPr="00FC4ACA">
        <w:rPr>
          <w:rFonts w:ascii="標楷體" w:eastAsia="標楷體" w:hAnsi="標楷體"/>
          <w:color w:val="000000"/>
          <w:sz w:val="22"/>
          <w:szCs w:val="22"/>
        </w:rPr>
        <w:t>201</w:t>
      </w:r>
      <w:r w:rsidRPr="00FC4ACA">
        <w:rPr>
          <w:rFonts w:ascii="標楷體" w:eastAsia="標楷體" w:hAnsi="標楷體" w:hint="eastAsia"/>
          <w:color w:val="000000"/>
          <w:sz w:val="22"/>
          <w:szCs w:val="22"/>
        </w:rPr>
        <w:t>3年</w:t>
      </w:r>
      <w:r w:rsidRPr="00FC4ACA">
        <w:rPr>
          <w:rFonts w:ascii="標楷體" w:eastAsia="標楷體" w:hAnsi="標楷體"/>
          <w:color w:val="000000"/>
          <w:sz w:val="22"/>
          <w:szCs w:val="22"/>
        </w:rPr>
        <w:t>1</w:t>
      </w:r>
      <w:r w:rsidRPr="00FC4ACA">
        <w:rPr>
          <w:rFonts w:ascii="標楷體" w:eastAsia="標楷體" w:hAnsi="標楷體" w:hint="eastAsia"/>
          <w:color w:val="000000"/>
          <w:sz w:val="22"/>
          <w:szCs w:val="22"/>
        </w:rPr>
        <w:t>月5日上午</w:t>
      </w:r>
      <w:r w:rsidRPr="00FC4ACA">
        <w:rPr>
          <w:rFonts w:ascii="標楷體" w:eastAsia="標楷體" w:hAnsi="標楷體"/>
          <w:color w:val="000000"/>
          <w:sz w:val="22"/>
          <w:szCs w:val="22"/>
        </w:rPr>
        <w:t>9:00-</w:t>
      </w:r>
      <w:r w:rsidRPr="00FC4ACA">
        <w:rPr>
          <w:rFonts w:ascii="標楷體" w:eastAsia="標楷體" w:hAnsi="標楷體" w:hint="eastAsia"/>
          <w:color w:val="000000"/>
          <w:sz w:val="22"/>
          <w:szCs w:val="22"/>
        </w:rPr>
        <w:t>下午</w:t>
      </w:r>
      <w:r w:rsidRPr="00FC4ACA">
        <w:rPr>
          <w:rFonts w:ascii="標楷體" w:eastAsia="標楷體" w:hAnsi="標楷體"/>
          <w:color w:val="000000"/>
          <w:sz w:val="22"/>
          <w:szCs w:val="22"/>
        </w:rPr>
        <w:t>5:30</w:t>
      </w:r>
      <w:r w:rsidRPr="00FC4ACA">
        <w:rPr>
          <w:rFonts w:ascii="標楷體" w:eastAsia="標楷體" w:hAnsi="標楷體" w:hint="eastAsia"/>
          <w:color w:val="000000"/>
          <w:sz w:val="22"/>
          <w:szCs w:val="22"/>
        </w:rPr>
        <w:t>（星期六）</w:t>
      </w:r>
      <w:r w:rsidRPr="00FC4ACA">
        <w:rPr>
          <w:rFonts w:ascii="標楷體" w:eastAsia="標楷體" w:hAnsi="標楷體"/>
        </w:rPr>
        <w:t xml:space="preserve"> </w:t>
      </w:r>
    </w:p>
    <w:p w:rsidR="00DB49B9" w:rsidRPr="00FC4ACA" w:rsidRDefault="00DB49B9" w:rsidP="00DB49B9">
      <w:pPr>
        <w:numPr>
          <w:ilvl w:val="0"/>
          <w:numId w:val="31"/>
        </w:numPr>
        <w:jc w:val="both"/>
        <w:outlineLvl w:val="0"/>
        <w:rPr>
          <w:rFonts w:ascii="標楷體" w:eastAsia="標楷體" w:hAnsi="標楷體"/>
        </w:rPr>
      </w:pPr>
      <w:r w:rsidRPr="00FC4ACA">
        <w:rPr>
          <w:rFonts w:ascii="標楷體" w:eastAsia="標楷體" w:hAnsi="標楷體" w:hint="eastAsia"/>
        </w:rPr>
        <w:t>舉辦地點：</w:t>
      </w:r>
      <w:r w:rsidRPr="00FC4ACA">
        <w:rPr>
          <w:rFonts w:ascii="標楷體" w:eastAsia="標楷體" w:hAnsi="標楷體"/>
          <w:color w:val="000000"/>
          <w:sz w:val="22"/>
          <w:szCs w:val="22"/>
        </w:rPr>
        <w:t>中原</w:t>
      </w:r>
      <w:r w:rsidRPr="00FC4ACA">
        <w:rPr>
          <w:rFonts w:ascii="標楷體" w:eastAsia="標楷體" w:hAnsi="標楷體" w:hint="eastAsia"/>
          <w:color w:val="000000"/>
          <w:sz w:val="22"/>
          <w:szCs w:val="22"/>
        </w:rPr>
        <w:t>大學工業與系統工程學系(中壢市中北路200號莊敬樓206室)</w:t>
      </w:r>
    </w:p>
    <w:p w:rsidR="00DB49B9" w:rsidRPr="00FC4ACA" w:rsidRDefault="00DB49B9" w:rsidP="00DB49B9">
      <w:pPr>
        <w:numPr>
          <w:ilvl w:val="0"/>
          <w:numId w:val="31"/>
        </w:numPr>
        <w:ind w:hanging="567"/>
        <w:jc w:val="both"/>
        <w:outlineLvl w:val="0"/>
        <w:rPr>
          <w:rFonts w:ascii="標楷體" w:eastAsia="標楷體" w:hAnsi="標楷體"/>
        </w:rPr>
      </w:pPr>
      <w:r w:rsidRPr="00FC4ACA">
        <w:rPr>
          <w:rFonts w:ascii="標楷體" w:eastAsia="標楷體" w:hAnsi="標楷體" w:hint="eastAsia"/>
        </w:rPr>
        <w:t>報名方式：請上網http://www.ssi.org.tw/si/si2013gc/報名，或與郭維珊小姐 (03-265-4412)。</w:t>
      </w:r>
    </w:p>
    <w:p w:rsidR="00DB49B9" w:rsidRPr="00FC4ACA" w:rsidRDefault="00DB49B9" w:rsidP="00DB49B9">
      <w:pPr>
        <w:numPr>
          <w:ilvl w:val="0"/>
          <w:numId w:val="31"/>
        </w:numPr>
        <w:jc w:val="both"/>
        <w:outlineLvl w:val="0"/>
        <w:rPr>
          <w:rFonts w:ascii="標楷體" w:eastAsia="標楷體" w:hAnsi="標楷體"/>
        </w:rPr>
      </w:pPr>
      <w:r w:rsidRPr="00FC4ACA">
        <w:rPr>
          <w:rFonts w:ascii="標楷體" w:eastAsia="標楷體" w:hAnsi="標楷體" w:hint="eastAsia"/>
        </w:rPr>
        <w:t>議程表：</w:t>
      </w:r>
    </w:p>
    <w:p w:rsidR="00DB49B9" w:rsidRPr="009E51AE" w:rsidRDefault="00DB49B9" w:rsidP="00DB49B9">
      <w:pPr>
        <w:ind w:left="510"/>
        <w:jc w:val="both"/>
        <w:outlineLvl w:val="0"/>
        <w:rPr>
          <w:rFonts w:eastAsia="標楷體" w:hAnsi="標楷體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9096"/>
      </w:tblGrid>
      <w:tr w:rsidR="00DB49B9" w:rsidRPr="009E51AE" w:rsidTr="00F819BD">
        <w:trPr>
          <w:jc w:val="center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B9" w:rsidRPr="009E51AE" w:rsidRDefault="00DB49B9" w:rsidP="003865E1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2013</w:t>
            </w:r>
            <w:r w:rsidRPr="009E51A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E51AE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9E51AE">
              <w:rPr>
                <w:rFonts w:ascii="標楷體" w:eastAsia="標楷體" w:hAnsi="標楷體" w:hint="eastAsia"/>
                <w:sz w:val="28"/>
                <w:szCs w:val="28"/>
              </w:rPr>
              <w:t>日（星期六）研討會議程</w:t>
            </w:r>
          </w:p>
        </w:tc>
      </w:tr>
      <w:tr w:rsidR="00DB49B9" w:rsidRPr="009E51AE" w:rsidTr="00FC4ACA">
        <w:trPr>
          <w:trHeight w:val="581"/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B9" w:rsidRPr="009E51AE" w:rsidRDefault="00DB49B9" w:rsidP="00127544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9E51AE">
              <w:rPr>
                <w:rFonts w:ascii="標楷體" w:eastAsia="標楷體" w:hAnsi="標楷體" w:hint="eastAsia"/>
              </w:rPr>
              <w:t>09:00-09:30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B9" w:rsidRPr="009E51AE" w:rsidRDefault="00DB49B9" w:rsidP="00127544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9E51AE">
              <w:rPr>
                <w:rFonts w:ascii="標楷體" w:eastAsia="標楷體" w:hAnsi="標楷體" w:hint="eastAsia"/>
              </w:rPr>
              <w:t>報到</w:t>
            </w:r>
          </w:p>
        </w:tc>
      </w:tr>
      <w:tr w:rsidR="00DB49B9" w:rsidRPr="009E51AE" w:rsidTr="00F819BD">
        <w:trPr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B9" w:rsidRPr="009E51AE" w:rsidRDefault="00DB49B9" w:rsidP="003865E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1AE">
              <w:rPr>
                <w:rFonts w:ascii="標楷體" w:eastAsia="標楷體" w:hAnsi="標楷體" w:hint="eastAsia"/>
              </w:rPr>
              <w:t>09:30-</w:t>
            </w:r>
            <w:r>
              <w:rPr>
                <w:rFonts w:ascii="標楷體" w:eastAsia="標楷體" w:hAnsi="標楷體" w:hint="eastAsia"/>
              </w:rPr>
              <w:t>09:50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B9" w:rsidRPr="009E51AE" w:rsidRDefault="00DB49B9" w:rsidP="003865E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1AE">
              <w:rPr>
                <w:rFonts w:ascii="標楷體" w:eastAsia="標楷體" w:hAnsi="標楷體" w:hint="eastAsia"/>
              </w:rPr>
              <w:t>開幕暨貴賓致詞</w:t>
            </w:r>
          </w:p>
        </w:tc>
      </w:tr>
      <w:tr w:rsidR="00DB49B9" w:rsidRPr="009E51AE" w:rsidTr="00F819BD">
        <w:trPr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B9" w:rsidRPr="009E51AE" w:rsidRDefault="00DB49B9" w:rsidP="003865E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09:50-10:50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B9" w:rsidRPr="00F931A3" w:rsidRDefault="00DB49B9" w:rsidP="0034683B">
            <w:pPr>
              <w:snapToGrid w:val="0"/>
              <w:jc w:val="center"/>
              <w:rPr>
                <w:rFonts w:eastAsia="標楷體"/>
              </w:rPr>
            </w:pPr>
            <w:r w:rsidRPr="00F931A3">
              <w:rPr>
                <w:rFonts w:eastAsia="標楷體"/>
              </w:rPr>
              <w:t>專題演講</w:t>
            </w:r>
            <w:r w:rsidRPr="00F931A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(Keynote Speech) </w:t>
            </w:r>
            <w:r w:rsidRPr="00F931A3">
              <w:rPr>
                <w:rFonts w:eastAsia="標楷體"/>
              </w:rPr>
              <w:t>(1)</w:t>
            </w:r>
          </w:p>
          <w:p w:rsidR="00DB49B9" w:rsidRPr="00C528A5" w:rsidRDefault="00DB49B9" w:rsidP="0034683B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C528A5">
              <w:rPr>
                <w:rFonts w:eastAsia="標楷體"/>
                <w:b/>
              </w:rPr>
              <w:t>Strategic IP: The New Business Imperative</w:t>
            </w:r>
            <w:r w:rsidRPr="00C528A5">
              <w:rPr>
                <w:rFonts w:eastAsia="標楷體" w:hint="eastAsia"/>
                <w:b/>
              </w:rPr>
              <w:t xml:space="preserve"> (</w:t>
            </w:r>
            <w:r w:rsidRPr="00C528A5">
              <w:rPr>
                <w:rFonts w:eastAsia="標楷體" w:hint="eastAsia"/>
                <w:b/>
              </w:rPr>
              <w:t>策略性智慧財產</w:t>
            </w:r>
            <w:r w:rsidRPr="00C528A5">
              <w:rPr>
                <w:rFonts w:eastAsia="標楷體" w:hint="eastAsia"/>
                <w:b/>
              </w:rPr>
              <w:t>:</w:t>
            </w:r>
            <w:r w:rsidRPr="00C528A5">
              <w:rPr>
                <w:rFonts w:eastAsia="標楷體" w:hint="eastAsia"/>
                <w:b/>
              </w:rPr>
              <w:t>企業必要做的新事</w:t>
            </w:r>
            <w:r w:rsidRPr="00C528A5">
              <w:rPr>
                <w:rFonts w:eastAsia="標楷體" w:hint="eastAsia"/>
                <w:b/>
              </w:rPr>
              <w:t>)</w:t>
            </w:r>
          </w:p>
          <w:p w:rsidR="00C12CB2" w:rsidRDefault="00C12CB2" w:rsidP="0034683B">
            <w:pPr>
              <w:snapToGrid w:val="0"/>
              <w:jc w:val="center"/>
              <w:rPr>
                <w:rFonts w:eastAsia="標楷體"/>
              </w:rPr>
            </w:pPr>
            <w:r w:rsidRPr="00F931A3">
              <w:rPr>
                <w:rFonts w:eastAsia="標楷體"/>
              </w:rPr>
              <w:t>主講人：</w:t>
            </w:r>
            <w:r w:rsidRPr="00C528A5">
              <w:rPr>
                <w:rFonts w:eastAsia="標楷體"/>
                <w:b/>
              </w:rPr>
              <w:t>Darrel</w:t>
            </w:r>
            <w:r w:rsidRPr="00C528A5">
              <w:rPr>
                <w:rFonts w:eastAsia="標楷體" w:hint="eastAsia"/>
                <w:b/>
              </w:rPr>
              <w:t xml:space="preserve">l </w:t>
            </w:r>
            <w:r w:rsidRPr="00C528A5">
              <w:rPr>
                <w:rFonts w:eastAsia="標楷體"/>
                <w:b/>
              </w:rPr>
              <w:t>Mann</w:t>
            </w:r>
            <w:r w:rsidRPr="00F931A3">
              <w:rPr>
                <w:rFonts w:eastAsia="標楷體"/>
              </w:rPr>
              <w:t xml:space="preserve"> (</w:t>
            </w:r>
            <w:r w:rsidRPr="00F931A3">
              <w:rPr>
                <w:rFonts w:eastAsia="標楷體"/>
              </w:rPr>
              <w:t>創新國際大師</w:t>
            </w:r>
            <w:r>
              <w:rPr>
                <w:rFonts w:eastAsia="標楷體" w:hint="eastAsia"/>
              </w:rPr>
              <w:t>/</w:t>
            </w:r>
            <w:r w:rsidRPr="00381408">
              <w:rPr>
                <w:lang w:val="en-GB"/>
              </w:rPr>
              <w:t>Director, Ideal Final Results, Inc.</w:t>
            </w:r>
            <w:r w:rsidRPr="00F931A3">
              <w:rPr>
                <w:rFonts w:eastAsia="標楷體"/>
              </w:rPr>
              <w:t>)</w:t>
            </w:r>
          </w:p>
          <w:p w:rsidR="00DB49B9" w:rsidRPr="00C12CB2" w:rsidRDefault="00DB49B9" w:rsidP="003468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主持人</w:t>
            </w:r>
            <w:r w:rsidRPr="00F931A3">
              <w:rPr>
                <w:rFonts w:eastAsia="標楷體"/>
              </w:rPr>
              <w:t>：</w:t>
            </w:r>
            <w:r w:rsidRPr="00970ABA">
              <w:rPr>
                <w:rFonts w:ascii="標楷體" w:eastAsia="標楷體" w:hAnsi="標楷體" w:hint="eastAsia"/>
              </w:rPr>
              <w:t>中華系統性創新學會許棟樑</w:t>
            </w:r>
            <w:r w:rsidRPr="009E51AE">
              <w:rPr>
                <w:rFonts w:ascii="標楷體" w:eastAsia="標楷體" w:hAnsi="標楷體" w:hint="eastAsia"/>
              </w:rPr>
              <w:t>理事長</w:t>
            </w:r>
          </w:p>
        </w:tc>
      </w:tr>
      <w:tr w:rsidR="00DB49B9" w:rsidRPr="009E51AE" w:rsidTr="00F819BD">
        <w:trPr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B9" w:rsidRPr="00662AC5" w:rsidRDefault="00DB49B9" w:rsidP="00127544">
            <w:pPr>
              <w:spacing w:beforeLines="30" w:before="108" w:afterLines="30" w:after="108" w:line="240" w:lineRule="atLeast"/>
              <w:jc w:val="center"/>
              <w:rPr>
                <w:rFonts w:ascii="標楷體" w:eastAsia="標楷體" w:hAnsi="標楷體"/>
              </w:rPr>
            </w:pPr>
            <w:r w:rsidRPr="00662AC5">
              <w:rPr>
                <w:rFonts w:ascii="標楷體" w:eastAsia="標楷體" w:hAnsi="標楷體" w:hint="eastAsia"/>
              </w:rPr>
              <w:lastRenderedPageBreak/>
              <w:t>10:50-11:10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B9" w:rsidRPr="00662AC5" w:rsidRDefault="00DB49B9" w:rsidP="00127544">
            <w:pPr>
              <w:spacing w:beforeLines="30" w:before="108" w:afterLines="30" w:after="108" w:line="240" w:lineRule="atLeast"/>
              <w:jc w:val="center"/>
              <w:rPr>
                <w:rFonts w:ascii="標楷體" w:eastAsia="標楷體" w:hAnsi="標楷體"/>
              </w:rPr>
            </w:pPr>
            <w:r w:rsidRPr="00662AC5">
              <w:rPr>
                <w:rFonts w:ascii="標楷體" w:eastAsia="標楷體" w:hAnsi="標楷體" w:hint="eastAsia"/>
              </w:rPr>
              <w:t>茶敘時間</w:t>
            </w:r>
          </w:p>
        </w:tc>
      </w:tr>
      <w:tr w:rsidR="00DB49B9" w:rsidRPr="009E51AE" w:rsidTr="00F819BD">
        <w:trPr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B9" w:rsidRPr="00662AC5" w:rsidRDefault="00DB49B9" w:rsidP="003865E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662AC5">
              <w:rPr>
                <w:rFonts w:ascii="標楷體" w:eastAsia="標楷體" w:hAnsi="標楷體" w:hint="eastAsia"/>
              </w:rPr>
              <w:t>11:10-11:50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6F25" w:rsidRDefault="00DB49B9" w:rsidP="0034683B">
            <w:pPr>
              <w:snapToGrid w:val="0"/>
              <w:jc w:val="center"/>
              <w:rPr>
                <w:rFonts w:eastAsia="標楷體"/>
              </w:rPr>
            </w:pPr>
            <w:r w:rsidRPr="00662AC5">
              <w:rPr>
                <w:rFonts w:eastAsia="標楷體" w:hint="eastAsia"/>
              </w:rPr>
              <w:t>專題演講</w:t>
            </w:r>
            <w:r w:rsidRPr="00662AC5">
              <w:rPr>
                <w:rFonts w:eastAsia="標楷體" w:hint="eastAsia"/>
              </w:rPr>
              <w:t xml:space="preserve"> (2)</w:t>
            </w:r>
            <w:r w:rsidR="00C26F25" w:rsidRPr="00662AC5">
              <w:rPr>
                <w:rFonts w:eastAsia="標楷體" w:hint="eastAsia"/>
              </w:rPr>
              <w:t xml:space="preserve">  </w:t>
            </w:r>
          </w:p>
          <w:p w:rsidR="00C528A5" w:rsidRPr="00D50602" w:rsidRDefault="006C441E" w:rsidP="00C528A5">
            <w:pPr>
              <w:snapToGrid w:val="0"/>
              <w:jc w:val="center"/>
              <w:rPr>
                <w:rFonts w:eastAsia="標楷體"/>
                <w:b/>
              </w:rPr>
            </w:pPr>
            <w:r w:rsidRPr="00D50602">
              <w:rPr>
                <w:rFonts w:eastAsia="標楷體" w:hint="eastAsia"/>
                <w:b/>
              </w:rPr>
              <w:t>工研院專利</w:t>
            </w:r>
            <w:r w:rsidR="00204B2D">
              <w:rPr>
                <w:rFonts w:eastAsia="標楷體" w:hint="eastAsia"/>
                <w:b/>
              </w:rPr>
              <w:t>布</w:t>
            </w:r>
            <w:bookmarkStart w:id="0" w:name="_GoBack"/>
            <w:bookmarkEnd w:id="0"/>
            <w:r w:rsidR="002112AA">
              <w:rPr>
                <w:rFonts w:eastAsia="標楷體" w:hint="eastAsia"/>
                <w:b/>
              </w:rPr>
              <w:t>局</w:t>
            </w:r>
            <w:r w:rsidRPr="00D50602">
              <w:rPr>
                <w:rFonts w:eastAsia="標楷體" w:hint="eastAsia"/>
                <w:b/>
              </w:rPr>
              <w:t>策略（</w:t>
            </w:r>
            <w:r w:rsidRPr="00D50602">
              <w:rPr>
                <w:rFonts w:eastAsia="標楷體"/>
                <w:b/>
              </w:rPr>
              <w:t>De</w:t>
            </w:r>
            <w:r w:rsidR="00127544">
              <w:rPr>
                <w:rFonts w:eastAsia="標楷體"/>
                <w:b/>
              </w:rPr>
              <w:t xml:space="preserve">velopment Strategies of ITRI’s </w:t>
            </w:r>
            <w:r w:rsidR="00127544">
              <w:rPr>
                <w:rFonts w:eastAsia="標楷體" w:hint="eastAsia"/>
                <w:b/>
              </w:rPr>
              <w:t>P</w:t>
            </w:r>
            <w:r w:rsidR="00127544">
              <w:rPr>
                <w:rFonts w:eastAsia="標楷體"/>
                <w:b/>
              </w:rPr>
              <w:t xml:space="preserve">atent </w:t>
            </w:r>
            <w:r w:rsidR="00127544">
              <w:rPr>
                <w:rFonts w:eastAsia="標楷體" w:hint="eastAsia"/>
                <w:b/>
              </w:rPr>
              <w:t>P</w:t>
            </w:r>
            <w:r w:rsidRPr="00D50602">
              <w:rPr>
                <w:rFonts w:eastAsia="標楷體"/>
                <w:b/>
              </w:rPr>
              <w:t>ortfolios</w:t>
            </w:r>
            <w:r w:rsidRPr="00D50602">
              <w:rPr>
                <w:rFonts w:eastAsia="標楷體" w:hint="eastAsia"/>
                <w:b/>
              </w:rPr>
              <w:t>）</w:t>
            </w:r>
          </w:p>
          <w:p w:rsidR="00C528A5" w:rsidRDefault="00C528A5" w:rsidP="00C528A5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主講人</w:t>
            </w:r>
            <w:r>
              <w:rPr>
                <w:rFonts w:eastAsia="標楷體" w:hint="eastAsia"/>
              </w:rPr>
              <w:t xml:space="preserve">: </w:t>
            </w:r>
            <w:r w:rsidRPr="00662AC5">
              <w:rPr>
                <w:rFonts w:eastAsia="標楷體" w:hint="eastAsia"/>
              </w:rPr>
              <w:t>工研院</w:t>
            </w:r>
            <w:r w:rsidR="00E367FC" w:rsidRPr="00E367FC">
              <w:rPr>
                <w:rFonts w:eastAsia="標楷體" w:hint="eastAsia"/>
              </w:rPr>
              <w:t>技術移轉</w:t>
            </w:r>
            <w:r w:rsidRPr="00662AC5">
              <w:rPr>
                <w:rFonts w:eastAsia="標楷體" w:hint="eastAsia"/>
              </w:rPr>
              <w:t>中心</w:t>
            </w:r>
            <w:r w:rsidRPr="00E060C6">
              <w:rPr>
                <w:rFonts w:eastAsia="標楷體" w:hint="eastAsia"/>
                <w:b/>
              </w:rPr>
              <w:t>王本耀主任</w:t>
            </w:r>
          </w:p>
          <w:p w:rsidR="00DB49B9" w:rsidRPr="00662AC5" w:rsidRDefault="00DB49B9" w:rsidP="0034683B">
            <w:pPr>
              <w:snapToGrid w:val="0"/>
              <w:jc w:val="center"/>
              <w:rPr>
                <w:rFonts w:eastAsia="標楷體"/>
              </w:rPr>
            </w:pPr>
            <w:r w:rsidRPr="00662AC5">
              <w:rPr>
                <w:rFonts w:eastAsia="標楷體" w:hint="eastAsia"/>
              </w:rPr>
              <w:t>主持人</w:t>
            </w:r>
            <w:r w:rsidRPr="00662AC5">
              <w:rPr>
                <w:rFonts w:eastAsia="標楷體"/>
              </w:rPr>
              <w:t>：</w:t>
            </w:r>
            <w:r w:rsidRPr="00662AC5">
              <w:rPr>
                <w:rFonts w:eastAsia="標楷體" w:hint="eastAsia"/>
              </w:rPr>
              <w:t>中原大學工業與系統工程學系饒忻教授</w:t>
            </w:r>
          </w:p>
        </w:tc>
      </w:tr>
      <w:tr w:rsidR="00DB49B9" w:rsidRPr="009E51AE" w:rsidTr="00F819BD">
        <w:trPr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49B9" w:rsidRPr="009E51AE" w:rsidRDefault="00DB49B9" w:rsidP="003865E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1AE">
              <w:rPr>
                <w:rFonts w:ascii="標楷體" w:eastAsia="標楷體" w:hAnsi="標楷體" w:hint="eastAsia"/>
              </w:rPr>
              <w:t>11:</w:t>
            </w:r>
            <w:r>
              <w:rPr>
                <w:rFonts w:ascii="標楷體" w:eastAsia="標楷體" w:hAnsi="標楷體" w:hint="eastAsia"/>
              </w:rPr>
              <w:t>50</w:t>
            </w:r>
            <w:r w:rsidRPr="009E51AE">
              <w:rPr>
                <w:rFonts w:ascii="標楷體" w:eastAsia="標楷體" w:hAnsi="標楷體" w:hint="eastAsia"/>
              </w:rPr>
              <w:t>-1</w:t>
            </w:r>
            <w:r>
              <w:rPr>
                <w:rFonts w:ascii="標楷體" w:eastAsia="標楷體" w:hAnsi="標楷體" w:hint="eastAsia"/>
              </w:rPr>
              <w:t>2:00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B9" w:rsidRPr="009E51AE" w:rsidRDefault="00DB49B9" w:rsidP="000C28C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Group Photo</w:t>
            </w:r>
          </w:p>
        </w:tc>
      </w:tr>
      <w:tr w:rsidR="00DB49B9" w:rsidRPr="007D29D2" w:rsidTr="00F819BD">
        <w:trPr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B9" w:rsidRPr="009E51AE" w:rsidRDefault="00DB49B9" w:rsidP="00127544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9E51AE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49B9" w:rsidRPr="009E51AE" w:rsidRDefault="00DB49B9" w:rsidP="00127544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970ABA">
              <w:rPr>
                <w:rFonts w:ascii="標楷體" w:eastAsia="標楷體" w:hAnsi="標楷體" w:hint="eastAsia"/>
              </w:rPr>
              <w:t>中華系統性創新學會</w:t>
            </w:r>
            <w:r w:rsidRPr="009E51AE">
              <w:rPr>
                <w:rFonts w:ascii="標楷體" w:eastAsia="標楷體" w:hAnsi="標楷體" w:hint="eastAsia"/>
              </w:rPr>
              <w:t>會員大會</w:t>
            </w:r>
            <w:r w:rsidRPr="007263A8">
              <w:rPr>
                <w:rFonts w:ascii="標楷體" w:eastAsia="標楷體" w:hAnsi="標楷體" w:hint="eastAsia"/>
              </w:rPr>
              <w:t>(莊敬樓</w:t>
            </w:r>
            <w:r>
              <w:rPr>
                <w:rFonts w:ascii="標楷體" w:eastAsia="標楷體" w:hAnsi="標楷體" w:hint="eastAsia"/>
              </w:rPr>
              <w:t>108</w:t>
            </w:r>
            <w:r w:rsidRPr="007263A8">
              <w:rPr>
                <w:rFonts w:ascii="標楷體" w:eastAsia="標楷體" w:hAnsi="標楷體" w:hint="eastAsia"/>
              </w:rPr>
              <w:t>室)</w:t>
            </w:r>
          </w:p>
        </w:tc>
      </w:tr>
      <w:tr w:rsidR="00F819BD" w:rsidRPr="009E51AE" w:rsidTr="00A94493">
        <w:trPr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9BD" w:rsidRPr="009E51AE" w:rsidRDefault="00F819BD" w:rsidP="0009318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1AE">
              <w:rPr>
                <w:rFonts w:ascii="標楷體" w:eastAsia="標楷體" w:hAnsi="標楷體" w:hint="eastAsia"/>
              </w:rPr>
              <w:t>13:00-1</w:t>
            </w:r>
            <w:r>
              <w:rPr>
                <w:rFonts w:ascii="標楷體" w:eastAsia="標楷體" w:hAnsi="標楷體" w:hint="eastAsia"/>
              </w:rPr>
              <w:t>4:1</w:t>
            </w:r>
            <w:r w:rsidRPr="009E51A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BD" w:rsidRPr="00A65ADE" w:rsidRDefault="00FC4ACA" w:rsidP="003468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65ADE">
              <w:rPr>
                <w:rFonts w:ascii="標楷體" w:eastAsia="標楷體" w:hAnsi="標楷體" w:hint="eastAsia"/>
                <w:b/>
              </w:rPr>
              <w:t>論文發表 S</w:t>
            </w:r>
            <w:r w:rsidR="00F819BD" w:rsidRPr="00A65ADE">
              <w:rPr>
                <w:rFonts w:ascii="標楷體" w:eastAsia="標楷體" w:hAnsi="標楷體" w:hint="eastAsia"/>
                <w:b/>
              </w:rPr>
              <w:t>essions</w:t>
            </w:r>
          </w:p>
          <w:p w:rsidR="00F819BD" w:rsidRPr="0097258D" w:rsidRDefault="00F819BD" w:rsidP="009120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7258D">
              <w:rPr>
                <w:rFonts w:ascii="標楷體" w:eastAsia="標楷體" w:hAnsi="標楷體" w:hint="eastAsia"/>
              </w:rPr>
              <w:t>(</w:t>
            </w:r>
            <w:r w:rsidR="00127544" w:rsidRPr="0097258D">
              <w:rPr>
                <w:rFonts w:ascii="標楷體" w:eastAsia="標楷體" w:hAnsi="標楷體" w:hint="eastAsia"/>
              </w:rPr>
              <w:t>產品與流程系統化創新</w:t>
            </w:r>
            <w:r w:rsidR="00127544">
              <w:rPr>
                <w:rFonts w:ascii="標楷體" w:eastAsia="標楷體" w:hAnsi="標楷體" w:hint="eastAsia"/>
              </w:rPr>
              <w:t>(I)/</w:t>
            </w:r>
            <w:r w:rsidRPr="0097258D">
              <w:rPr>
                <w:rFonts w:ascii="標楷體" w:eastAsia="標楷體" w:hAnsi="標楷體" w:hint="eastAsia"/>
              </w:rPr>
              <w:t xml:space="preserve">策略與管理系統化創新(I)/ </w:t>
            </w:r>
            <w:proofErr w:type="gramStart"/>
            <w:r w:rsidRPr="0097258D">
              <w:rPr>
                <w:rFonts w:ascii="標楷體" w:eastAsia="標楷體" w:hAnsi="標楷體" w:hint="eastAsia"/>
              </w:rPr>
              <w:t>萃</w:t>
            </w:r>
            <w:proofErr w:type="gramEnd"/>
            <w:r w:rsidRPr="0097258D">
              <w:rPr>
                <w:rFonts w:ascii="標楷體" w:eastAsia="標楷體" w:hAnsi="標楷體" w:hint="eastAsia"/>
              </w:rPr>
              <w:t>智產品系統化創新(I)</w:t>
            </w:r>
            <w:r w:rsidR="009120B5" w:rsidRPr="0097258D">
              <w:rPr>
                <w:rFonts w:ascii="標楷體" w:eastAsia="標楷體" w:hAnsi="標楷體" w:hint="eastAsia"/>
              </w:rPr>
              <w:t xml:space="preserve"> /行銷</w:t>
            </w:r>
            <w:proofErr w:type="gramStart"/>
            <w:r w:rsidR="009120B5" w:rsidRPr="0097258D">
              <w:rPr>
                <w:rFonts w:ascii="標楷體" w:eastAsia="標楷體" w:hAnsi="標楷體" w:hint="eastAsia"/>
              </w:rPr>
              <w:t>與文創產業</w:t>
            </w:r>
            <w:proofErr w:type="gramEnd"/>
            <w:r w:rsidR="009120B5" w:rsidRPr="0097258D">
              <w:rPr>
                <w:rFonts w:ascii="標楷體" w:eastAsia="標楷體" w:hAnsi="標楷體" w:hint="eastAsia"/>
              </w:rPr>
              <w:t>創新</w:t>
            </w:r>
            <w:r w:rsidR="009120B5">
              <w:rPr>
                <w:rFonts w:ascii="標楷體" w:eastAsia="標楷體" w:hAnsi="標楷體" w:hint="eastAsia"/>
              </w:rPr>
              <w:t>/</w:t>
            </w:r>
            <w:proofErr w:type="gramStart"/>
            <w:r w:rsidRPr="0097258D">
              <w:rPr>
                <w:rFonts w:ascii="標楷體" w:eastAsia="標楷體" w:hAnsi="標楷體" w:hint="eastAsia"/>
              </w:rPr>
              <w:t>萃</w:t>
            </w:r>
            <w:proofErr w:type="gramEnd"/>
            <w:r w:rsidRPr="0097258D">
              <w:rPr>
                <w:rFonts w:ascii="標楷體" w:eastAsia="標楷體" w:hAnsi="標楷體" w:hint="eastAsia"/>
              </w:rPr>
              <w:t>智流程與服務系統化創新</w:t>
            </w:r>
            <w:r w:rsidR="00127544" w:rsidRPr="0097258D">
              <w:rPr>
                <w:rFonts w:ascii="標楷體" w:eastAsia="標楷體" w:hAnsi="標楷體" w:hint="eastAsia"/>
              </w:rPr>
              <w:t>/供應鏈系統創新</w:t>
            </w:r>
            <w:r w:rsidRPr="0097258D">
              <w:rPr>
                <w:rFonts w:ascii="標楷體" w:eastAsia="標楷體" w:hAnsi="標楷體" w:hint="eastAsia"/>
              </w:rPr>
              <w:t>)</w:t>
            </w:r>
          </w:p>
        </w:tc>
      </w:tr>
      <w:tr w:rsidR="00DB49B9" w:rsidRPr="009E51AE" w:rsidTr="00F819B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9B9" w:rsidRPr="009E51AE" w:rsidRDefault="00093184" w:rsidP="003865E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14:1</w:t>
            </w:r>
            <w:r w:rsidRPr="009E51A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4:2</w:t>
            </w:r>
            <w:r w:rsidRPr="009E51A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B9" w:rsidRDefault="00DB49B9" w:rsidP="003865E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819BD" w:rsidRPr="009E51AE" w:rsidTr="00A9449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19BD" w:rsidRPr="009E51AE" w:rsidRDefault="00F819BD" w:rsidP="003865E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14:2</w:t>
            </w:r>
            <w:r w:rsidRPr="009E51A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5:3</w:t>
            </w:r>
            <w:r w:rsidRPr="009E51A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BD" w:rsidRPr="00A65ADE" w:rsidRDefault="00FC4ACA" w:rsidP="003468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A65ADE">
              <w:rPr>
                <w:rFonts w:ascii="標楷體" w:eastAsia="標楷體" w:hAnsi="標楷體" w:hint="eastAsia"/>
                <w:b/>
              </w:rPr>
              <w:t>論文發表 S</w:t>
            </w:r>
            <w:r w:rsidR="00F819BD" w:rsidRPr="00A65ADE">
              <w:rPr>
                <w:rFonts w:ascii="標楷體" w:eastAsia="標楷體" w:hAnsi="標楷體" w:hint="eastAsia"/>
                <w:b/>
              </w:rPr>
              <w:t>essions</w:t>
            </w:r>
          </w:p>
          <w:p w:rsidR="00F819BD" w:rsidRPr="009E51AE" w:rsidRDefault="00F819BD" w:rsidP="009120B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7258D">
              <w:rPr>
                <w:rFonts w:ascii="標楷體" w:eastAsia="標楷體" w:hAnsi="標楷體" w:hint="eastAsia"/>
              </w:rPr>
              <w:t>(</w:t>
            </w:r>
            <w:r w:rsidR="009120B5" w:rsidRPr="0097258D">
              <w:rPr>
                <w:rFonts w:ascii="標楷體" w:eastAsia="標楷體" w:hAnsi="標楷體" w:hint="eastAsia"/>
              </w:rPr>
              <w:t>產品與流程系統化創新</w:t>
            </w:r>
            <w:r w:rsidR="009120B5">
              <w:rPr>
                <w:rFonts w:ascii="標楷體" w:eastAsia="標楷體" w:hAnsi="標楷體" w:hint="eastAsia"/>
              </w:rPr>
              <w:t>(II)/</w:t>
            </w:r>
            <w:r w:rsidRPr="0097258D">
              <w:rPr>
                <w:rFonts w:ascii="標楷體" w:eastAsia="標楷體" w:hAnsi="標楷體" w:hint="eastAsia"/>
              </w:rPr>
              <w:t>策略與管理系統化創新(II)/</w:t>
            </w:r>
            <w:proofErr w:type="gramStart"/>
            <w:r w:rsidRPr="0097258D">
              <w:rPr>
                <w:rFonts w:ascii="標楷體" w:eastAsia="標楷體" w:hAnsi="標楷體" w:hint="eastAsia"/>
              </w:rPr>
              <w:t>萃</w:t>
            </w:r>
            <w:proofErr w:type="gramEnd"/>
            <w:r w:rsidRPr="0097258D">
              <w:rPr>
                <w:rFonts w:ascii="標楷體" w:eastAsia="標楷體" w:hAnsi="標楷體" w:hint="eastAsia"/>
              </w:rPr>
              <w:t>智產品系統化創新</w:t>
            </w:r>
            <w:r w:rsidR="009120B5">
              <w:rPr>
                <w:rFonts w:ascii="標楷體" w:eastAsia="標楷體" w:hAnsi="標楷體" w:hint="eastAsia"/>
              </w:rPr>
              <w:t>(II</w:t>
            </w:r>
            <w:r w:rsidRPr="0097258D">
              <w:rPr>
                <w:rFonts w:ascii="標楷體" w:eastAsia="標楷體" w:hAnsi="標楷體" w:hint="eastAsia"/>
              </w:rPr>
              <w:t>)</w:t>
            </w:r>
            <w:r w:rsidR="00127544" w:rsidRPr="0097258D">
              <w:rPr>
                <w:rFonts w:ascii="標楷體" w:eastAsia="標楷體" w:hAnsi="標楷體" w:hint="eastAsia"/>
              </w:rPr>
              <w:t xml:space="preserve"> </w:t>
            </w:r>
            <w:r w:rsidRPr="0097258D">
              <w:rPr>
                <w:rFonts w:ascii="標楷體" w:eastAsia="標楷體" w:hAnsi="標楷體" w:hint="eastAsia"/>
              </w:rPr>
              <w:t>/流程與服務系統化創新</w:t>
            </w:r>
            <w:r w:rsidR="009120B5" w:rsidRPr="0097258D">
              <w:rPr>
                <w:rFonts w:ascii="標楷體" w:eastAsia="標楷體" w:hAnsi="標楷體" w:hint="eastAsia"/>
              </w:rPr>
              <w:t>/</w:t>
            </w:r>
            <w:proofErr w:type="gramStart"/>
            <w:r w:rsidR="009120B5" w:rsidRPr="0097258D">
              <w:rPr>
                <w:rFonts w:ascii="標楷體" w:eastAsia="標楷體" w:hAnsi="標楷體" w:hint="eastAsia"/>
              </w:rPr>
              <w:t>萃</w:t>
            </w:r>
            <w:proofErr w:type="gramEnd"/>
            <w:r w:rsidR="009120B5" w:rsidRPr="0097258D">
              <w:rPr>
                <w:rFonts w:ascii="標楷體" w:eastAsia="標楷體" w:hAnsi="標楷體" w:hint="eastAsia"/>
              </w:rPr>
              <w:t>智創新理論與工具</w:t>
            </w:r>
            <w:r w:rsidRPr="0097258D">
              <w:rPr>
                <w:rFonts w:ascii="標楷體" w:eastAsia="標楷體" w:hAnsi="標楷體" w:hint="eastAsia"/>
              </w:rPr>
              <w:t>)</w:t>
            </w:r>
          </w:p>
        </w:tc>
      </w:tr>
      <w:tr w:rsidR="00F819BD" w:rsidRPr="009E51AE" w:rsidTr="00F819BD">
        <w:trPr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BD" w:rsidRPr="009E51AE" w:rsidRDefault="00F819BD" w:rsidP="00127544">
            <w:pPr>
              <w:spacing w:beforeLines="30" w:before="108" w:afterLines="30" w:after="108" w:line="240" w:lineRule="atLeast"/>
              <w:jc w:val="center"/>
              <w:rPr>
                <w:rFonts w:ascii="標楷體" w:eastAsia="標楷體" w:hAnsi="標楷體"/>
              </w:rPr>
            </w:pPr>
            <w:r w:rsidRPr="009E51AE">
              <w:rPr>
                <w:rFonts w:ascii="標楷體" w:eastAsia="標楷體" w:hAnsi="標楷體" w:hint="eastAsia"/>
              </w:rPr>
              <w:t>15:30-15:50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BD" w:rsidRPr="009E51AE" w:rsidRDefault="00F819BD" w:rsidP="00127544">
            <w:pPr>
              <w:spacing w:beforeLines="30" w:before="108" w:afterLines="30" w:after="108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茶敘時間</w:t>
            </w:r>
          </w:p>
        </w:tc>
      </w:tr>
      <w:tr w:rsidR="00F819BD" w:rsidRPr="009E51AE" w:rsidTr="00F819BD">
        <w:trPr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9BD" w:rsidRPr="009E51AE" w:rsidRDefault="00F819BD" w:rsidP="00FC6AAF">
            <w:pPr>
              <w:spacing w:before="72" w:after="72" w:line="240" w:lineRule="atLeast"/>
              <w:jc w:val="center"/>
              <w:rPr>
                <w:rFonts w:ascii="標楷體" w:eastAsia="標楷體" w:hAnsi="標楷體"/>
              </w:rPr>
            </w:pPr>
            <w:r w:rsidRPr="009E51A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5:50</w:t>
            </w:r>
            <w:r w:rsidRPr="009E51AE">
              <w:rPr>
                <w:rFonts w:ascii="標楷體" w:eastAsia="標楷體" w:hAnsi="標楷體" w:hint="eastAsia"/>
              </w:rPr>
              <w:t>-16:45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8C0" w:rsidRDefault="00F819BD" w:rsidP="003468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1AE">
              <w:rPr>
                <w:rFonts w:ascii="標楷體" w:eastAsia="標楷體" w:hAnsi="標楷體" w:hint="eastAsia"/>
              </w:rPr>
              <w:t>專題演講</w:t>
            </w:r>
            <w:r w:rsidR="00FE0DDE">
              <w:rPr>
                <w:rFonts w:ascii="標楷體" w:eastAsia="標楷體" w:hAnsi="標楷體" w:hint="eastAsia"/>
              </w:rPr>
              <w:t>(3)</w:t>
            </w:r>
            <w:r>
              <w:rPr>
                <w:rFonts w:ascii="標楷體" w:eastAsia="標楷體" w:hAnsi="標楷體" w:hint="eastAsia"/>
              </w:rPr>
              <w:t>及討論</w:t>
            </w:r>
          </w:p>
          <w:p w:rsidR="00F819BD" w:rsidRPr="009120B5" w:rsidRDefault="00F819BD" w:rsidP="0034683B">
            <w:pPr>
              <w:snapToGrid w:val="0"/>
              <w:spacing w:line="240" w:lineRule="atLeas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5317CD">
              <w:rPr>
                <w:rFonts w:ascii="標楷體" w:eastAsia="標楷體" w:hAnsi="標楷體" w:hint="eastAsia"/>
                <w:b/>
              </w:rPr>
              <w:t>從創新價值鏈看</w:t>
            </w:r>
            <w:proofErr w:type="gramStart"/>
            <w:r w:rsidRPr="005317CD">
              <w:rPr>
                <w:rFonts w:ascii="標楷體" w:eastAsia="標楷體" w:hAnsi="標楷體" w:hint="eastAsia"/>
                <w:b/>
              </w:rPr>
              <w:t>萃</w:t>
            </w:r>
            <w:proofErr w:type="gramEnd"/>
            <w:r w:rsidRPr="005317CD">
              <w:rPr>
                <w:rFonts w:ascii="標楷體" w:eastAsia="標楷體" w:hAnsi="標楷體" w:hint="eastAsia"/>
                <w:b/>
              </w:rPr>
              <w:t>智創新研究與應用機會</w:t>
            </w:r>
            <w:r w:rsidR="009120B5" w:rsidRPr="009120B5">
              <w:rPr>
                <w:rFonts w:eastAsia="標楷體"/>
                <w:b/>
              </w:rPr>
              <w:t>(</w:t>
            </w:r>
            <w:r w:rsidR="009120B5">
              <w:rPr>
                <w:rFonts w:eastAsia="標楷體"/>
                <w:b/>
              </w:rPr>
              <w:t xml:space="preserve">Research and </w:t>
            </w:r>
            <w:r w:rsidR="009120B5">
              <w:rPr>
                <w:rFonts w:eastAsia="標楷體" w:hint="eastAsia"/>
                <w:b/>
              </w:rPr>
              <w:t>A</w:t>
            </w:r>
            <w:r w:rsidR="009120B5">
              <w:rPr>
                <w:rFonts w:eastAsia="標楷體"/>
                <w:b/>
              </w:rPr>
              <w:t xml:space="preserve">pplication </w:t>
            </w:r>
            <w:r w:rsidR="009120B5">
              <w:rPr>
                <w:rFonts w:eastAsia="標楷體" w:hint="eastAsia"/>
                <w:b/>
              </w:rPr>
              <w:t>O</w:t>
            </w:r>
            <w:r w:rsidR="009120B5">
              <w:rPr>
                <w:rFonts w:eastAsia="標楷體"/>
                <w:b/>
              </w:rPr>
              <w:t xml:space="preserve">pportunities for TRIZ </w:t>
            </w:r>
            <w:r w:rsidR="009120B5">
              <w:rPr>
                <w:rFonts w:eastAsia="標楷體" w:hint="eastAsia"/>
                <w:b/>
              </w:rPr>
              <w:t>S</w:t>
            </w:r>
            <w:r w:rsidR="009120B5" w:rsidRPr="009120B5">
              <w:rPr>
                <w:rFonts w:eastAsia="標楷體"/>
                <w:b/>
              </w:rPr>
              <w:t>ystematic</w:t>
            </w:r>
            <w:r w:rsidR="009120B5">
              <w:rPr>
                <w:rFonts w:eastAsia="標楷體"/>
                <w:b/>
              </w:rPr>
              <w:t xml:space="preserve"> </w:t>
            </w:r>
            <w:r w:rsidR="009120B5">
              <w:rPr>
                <w:rFonts w:eastAsia="標楷體" w:hint="eastAsia"/>
                <w:b/>
              </w:rPr>
              <w:t>I</w:t>
            </w:r>
            <w:r w:rsidR="009120B5">
              <w:rPr>
                <w:rFonts w:eastAsia="標楷體"/>
                <w:b/>
              </w:rPr>
              <w:t xml:space="preserve">nnovation </w:t>
            </w:r>
            <w:proofErr w:type="gramStart"/>
            <w:r w:rsidR="009120B5">
              <w:rPr>
                <w:rFonts w:eastAsia="標楷體"/>
                <w:b/>
              </w:rPr>
              <w:t>–</w:t>
            </w:r>
            <w:proofErr w:type="gramEnd"/>
            <w:r w:rsidR="009120B5">
              <w:rPr>
                <w:rFonts w:eastAsia="標楷體"/>
                <w:b/>
              </w:rPr>
              <w:t xml:space="preserve"> a </w:t>
            </w:r>
            <w:r w:rsidR="009120B5">
              <w:rPr>
                <w:rFonts w:eastAsia="標楷體" w:hint="eastAsia"/>
                <w:b/>
              </w:rPr>
              <w:t>P</w:t>
            </w:r>
            <w:r w:rsidR="009120B5" w:rsidRPr="009120B5">
              <w:rPr>
                <w:rFonts w:eastAsia="標楷體"/>
                <w:b/>
              </w:rPr>
              <w:t xml:space="preserve">erspective of </w:t>
            </w:r>
            <w:r w:rsidR="009120B5">
              <w:rPr>
                <w:rFonts w:eastAsia="標楷體" w:hint="eastAsia"/>
                <w:b/>
              </w:rPr>
              <w:t>I</w:t>
            </w:r>
            <w:r w:rsidR="009120B5" w:rsidRPr="009120B5">
              <w:rPr>
                <w:rFonts w:eastAsia="標楷體"/>
                <w:b/>
              </w:rPr>
              <w:t>nnovation Value Chain)</w:t>
            </w:r>
          </w:p>
          <w:p w:rsidR="00F819BD" w:rsidRDefault="00F819BD" w:rsidP="0034683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51AE">
              <w:rPr>
                <w:rFonts w:ascii="標楷體" w:eastAsia="標楷體" w:hAnsi="標楷體" w:hint="eastAsia"/>
              </w:rPr>
              <w:t>主講人：</w:t>
            </w:r>
            <w:r>
              <w:rPr>
                <w:rFonts w:ascii="標楷體" w:eastAsia="標楷體" w:hAnsi="標楷體" w:hint="eastAsia"/>
              </w:rPr>
              <w:t>清華大學</w:t>
            </w:r>
            <w:r w:rsidR="00CB6F63" w:rsidRPr="00CB6F63">
              <w:rPr>
                <w:rFonts w:ascii="標楷體" w:eastAsia="標楷體" w:hAnsi="標楷體" w:hint="eastAsia"/>
              </w:rPr>
              <w:t>工業工程與工程管理</w:t>
            </w:r>
            <w:proofErr w:type="gramStart"/>
            <w:r w:rsidR="00CB6F63" w:rsidRPr="00662AC5">
              <w:rPr>
                <w:rFonts w:eastAsia="標楷體" w:hint="eastAsia"/>
              </w:rPr>
              <w:t>學</w:t>
            </w:r>
            <w:r w:rsidR="00CB6F63" w:rsidRPr="00CB6F63">
              <w:rPr>
                <w:rFonts w:ascii="標楷體" w:eastAsia="標楷體" w:hAnsi="標楷體" w:hint="eastAsia"/>
              </w:rPr>
              <w:t>系</w:t>
            </w:r>
            <w:r w:rsidRPr="005317CD">
              <w:rPr>
                <w:rFonts w:ascii="標楷體" w:eastAsia="標楷體" w:hAnsi="標楷體" w:hint="eastAsia"/>
                <w:b/>
              </w:rPr>
              <w:t>許棟樑</w:t>
            </w:r>
            <w:proofErr w:type="gramEnd"/>
            <w:r w:rsidRPr="005317CD">
              <w:rPr>
                <w:rFonts w:ascii="標楷體" w:eastAsia="標楷體" w:hAnsi="標楷體" w:hint="eastAsia"/>
                <w:b/>
              </w:rPr>
              <w:t>教授</w:t>
            </w:r>
          </w:p>
          <w:p w:rsidR="0034683B" w:rsidRPr="009E51AE" w:rsidRDefault="0034683B" w:rsidP="00CB6F6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與談人: 啟</w:t>
            </w:r>
            <w:proofErr w:type="gramStart"/>
            <w:r>
              <w:rPr>
                <w:rFonts w:ascii="標楷體" w:eastAsia="標楷體" w:hAnsi="標楷體" w:hint="eastAsia"/>
              </w:rPr>
              <w:t>碁</w:t>
            </w:r>
            <w:proofErr w:type="gramEnd"/>
            <w:r>
              <w:rPr>
                <w:rFonts w:ascii="標楷體" w:eastAsia="標楷體" w:hAnsi="標楷體" w:hint="eastAsia"/>
              </w:rPr>
              <w:t>科技</w:t>
            </w:r>
            <w:r w:rsidR="009120B5">
              <w:rPr>
                <w:rFonts w:ascii="標楷體" w:eastAsia="標楷體" w:hAnsi="標楷體" w:hint="eastAsia"/>
              </w:rPr>
              <w:t>陳明吉</w:t>
            </w:r>
            <w:r>
              <w:rPr>
                <w:rFonts w:ascii="標楷體" w:eastAsia="標楷體" w:hAnsi="標楷體" w:hint="eastAsia"/>
              </w:rPr>
              <w:t>資深經理；工研院</w:t>
            </w:r>
            <w:r w:rsidR="009120B5">
              <w:rPr>
                <w:rFonts w:ascii="標楷體" w:eastAsia="標楷體" w:hAnsi="標楷體" w:hint="eastAsia"/>
              </w:rPr>
              <w:t xml:space="preserve"> 陳</w:t>
            </w:r>
            <w:proofErr w:type="gramStart"/>
            <w:r w:rsidR="009120B5">
              <w:rPr>
                <w:rFonts w:ascii="標楷體" w:eastAsia="標楷體" w:hAnsi="標楷體" w:hint="eastAsia"/>
              </w:rPr>
              <w:t>式千</w:t>
            </w:r>
            <w:r>
              <w:rPr>
                <w:rFonts w:ascii="標楷體" w:eastAsia="標楷體" w:hAnsi="標楷體" w:hint="eastAsia"/>
              </w:rPr>
              <w:t>資深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協理 </w:t>
            </w:r>
          </w:p>
        </w:tc>
      </w:tr>
      <w:tr w:rsidR="00F819BD" w:rsidRPr="009E51AE" w:rsidTr="00F819BD">
        <w:trPr>
          <w:jc w:val="center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BD" w:rsidRPr="009E51AE" w:rsidRDefault="00F819BD" w:rsidP="00127544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9E51AE">
              <w:rPr>
                <w:rFonts w:ascii="標楷體" w:eastAsia="標楷體" w:hAnsi="標楷體" w:hint="eastAsia"/>
              </w:rPr>
              <w:t>16:45-17:00</w:t>
            </w:r>
          </w:p>
        </w:tc>
        <w:tc>
          <w:tcPr>
            <w:tcW w:w="9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9BD" w:rsidRPr="00BB4B9D" w:rsidRDefault="00F819BD" w:rsidP="00127544">
            <w:pPr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</w:rPr>
            </w:pPr>
            <w:r w:rsidRPr="009E51AE">
              <w:rPr>
                <w:rFonts w:ascii="標楷體" w:eastAsia="標楷體" w:hAnsi="標楷體" w:hint="eastAsia"/>
              </w:rPr>
              <w:t>閉幕曁頒獎典禮 (頒發最佳論文獎)</w:t>
            </w:r>
          </w:p>
        </w:tc>
      </w:tr>
    </w:tbl>
    <w:p w:rsidR="00C73E77" w:rsidRPr="001F5B72" w:rsidRDefault="001F5B72" w:rsidP="001F5B72">
      <w:pPr>
        <w:adjustRightInd w:val="0"/>
        <w:snapToGrid w:val="0"/>
        <w:spacing w:before="100" w:beforeAutospacing="1" w:after="100" w:afterAutospacing="1"/>
        <w:rPr>
          <w:rFonts w:ascii="Arial"/>
          <w:b/>
          <w:shd w:val="pct15" w:color="auto" w:fill="FFFFFF"/>
        </w:rPr>
      </w:pPr>
      <w:r w:rsidRPr="001F5B72">
        <w:rPr>
          <w:rFonts w:ascii="Arial" w:hint="eastAsia"/>
          <w:b/>
          <w:shd w:val="pct15" w:color="auto" w:fill="FFFFFF"/>
        </w:rPr>
        <w:t>參與</w:t>
      </w:r>
      <w:r>
        <w:rPr>
          <w:rFonts w:ascii="Arial" w:hint="eastAsia"/>
          <w:b/>
          <w:shd w:val="pct15" w:color="auto" w:fill="FFFFFF"/>
        </w:rPr>
        <w:t>論文</w:t>
      </w:r>
      <w:r>
        <w:rPr>
          <w:rFonts w:ascii="Arial" w:hint="eastAsia"/>
          <w:b/>
          <w:shd w:val="pct15" w:color="auto" w:fill="FFFFFF"/>
        </w:rPr>
        <w:t xml:space="preserve">                                                                                 </w:t>
      </w:r>
    </w:p>
    <w:tbl>
      <w:tblPr>
        <w:tblW w:w="1064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87"/>
        <w:gridCol w:w="1560"/>
      </w:tblGrid>
      <w:tr w:rsidR="00C73E77" w:rsidRPr="005913E2" w:rsidTr="006C5330">
        <w:trPr>
          <w:trHeight w:val="330"/>
        </w:trPr>
        <w:tc>
          <w:tcPr>
            <w:tcW w:w="9087" w:type="dxa"/>
            <w:shd w:val="clear" w:color="auto" w:fill="92CDDC"/>
            <w:noWrap/>
            <w:vAlign w:val="center"/>
            <w:hideMark/>
          </w:tcPr>
          <w:p w:rsidR="00C73E77" w:rsidRPr="005913E2" w:rsidRDefault="00C73E77" w:rsidP="006B294F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5913E2">
              <w:rPr>
                <w:rFonts w:ascii="新細明體" w:hAnsi="新細明體" w:cs="新細明體" w:hint="eastAsia"/>
                <w:b/>
                <w:color w:val="000000"/>
                <w:kern w:val="0"/>
              </w:rPr>
              <w:t>論文名稱</w:t>
            </w:r>
          </w:p>
        </w:tc>
        <w:tc>
          <w:tcPr>
            <w:tcW w:w="1560" w:type="dxa"/>
            <w:shd w:val="clear" w:color="auto" w:fill="92CDDC"/>
            <w:noWrap/>
            <w:vAlign w:val="center"/>
            <w:hideMark/>
          </w:tcPr>
          <w:p w:rsidR="00C73E77" w:rsidRPr="005913E2" w:rsidRDefault="00C73E77" w:rsidP="006B294F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  <w:r w:rsidRPr="005913E2">
              <w:rPr>
                <w:rFonts w:ascii="新細明體" w:hAnsi="新細明體" w:cs="新細明體" w:hint="eastAsia"/>
                <w:b/>
                <w:color w:val="000000"/>
                <w:kern w:val="0"/>
              </w:rPr>
              <w:t>通訊作者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hideMark/>
          </w:tcPr>
          <w:p w:rsidR="00BE0A21" w:rsidRPr="00BE0A21" w:rsidRDefault="00BE0A21" w:rsidP="00FE2E94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長期照護經營策略思考：大同實踐的系統創新觀點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E0A21" w:rsidRPr="00BE0A21" w:rsidRDefault="00BE0A21" w:rsidP="00FC6AA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徐志嘉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hideMark/>
          </w:tcPr>
          <w:p w:rsidR="00BE0A21" w:rsidRPr="00BE0A21" w:rsidRDefault="00BE0A21" w:rsidP="00FE2E94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防災預警系統設計</w:t>
            </w:r>
            <w:r w:rsidRPr="00BE0A21">
              <w:rPr>
                <w:rFonts w:ascii="標楷體" w:eastAsia="標楷體" w:hAnsi="標楷體" w:cs="Verdana"/>
                <w:kern w:val="0"/>
              </w:rPr>
              <w:t>-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以非吸煙區違規舉</w:t>
            </w:r>
            <w:proofErr w:type="gramStart"/>
            <w:r w:rsidRPr="00BE0A21">
              <w:rPr>
                <w:rFonts w:ascii="標楷體" w:eastAsia="標楷體" w:hAnsi="標楷體" w:cs="新細明體" w:hint="eastAsia"/>
                <w:kern w:val="0"/>
              </w:rPr>
              <w:t>証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為例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E0A21" w:rsidRPr="00BE0A21" w:rsidRDefault="00BE0A21" w:rsidP="00FC6AAF">
            <w:pPr>
              <w:jc w:val="center"/>
              <w:rPr>
                <w:rFonts w:ascii="標楷體" w:eastAsia="標楷體" w:hAnsi="標楷體"/>
              </w:rPr>
            </w:pPr>
            <w:r w:rsidRPr="00BE0A21">
              <w:rPr>
                <w:rFonts w:ascii="標楷體" w:eastAsia="標楷體" w:hAnsi="標楷體"/>
              </w:rPr>
              <w:t>陳立元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hideMark/>
          </w:tcPr>
          <w:p w:rsidR="00BE0A21" w:rsidRPr="00BE0A21" w:rsidRDefault="00BE0A21" w:rsidP="00EE736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運用</w:t>
            </w:r>
            <w:r w:rsidRPr="00BE0A21">
              <w:rPr>
                <w:rFonts w:ascii="標楷體" w:eastAsia="標楷體" w:hAnsi="標楷體" w:cs="Verdana"/>
                <w:kern w:val="0"/>
              </w:rPr>
              <w:t>TRIZ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方法探討企業模型與組織服務創新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hint="eastAsia"/>
              </w:rPr>
              <w:t>邱</w:t>
            </w:r>
            <w:r w:rsidRPr="00BE0A21">
              <w:rPr>
                <w:rFonts w:ascii="標楷體" w:eastAsia="標楷體" w:hAnsi="標楷體"/>
              </w:rPr>
              <w:t>添丁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</w:tcPr>
          <w:p w:rsidR="00BE0A21" w:rsidRPr="00BE0A21" w:rsidRDefault="00BE0A21" w:rsidP="00EE736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運用創新問題構思</w:t>
            </w:r>
            <w:proofErr w:type="gramStart"/>
            <w:r w:rsidRPr="00BE0A21">
              <w:rPr>
                <w:rFonts w:ascii="標楷體" w:eastAsia="標楷體" w:hAnsi="標楷體" w:cs="新細明體" w:hint="eastAsia"/>
                <w:kern w:val="0"/>
              </w:rPr>
              <w:t>解決法建構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創新策略</w:t>
            </w:r>
            <w:r w:rsidRPr="00BE0A21">
              <w:rPr>
                <w:rFonts w:ascii="標楷體" w:eastAsia="標楷體" w:hAnsi="標楷體" w:cs="Gulim" w:hint="eastAsia"/>
                <w:kern w:val="0"/>
              </w:rPr>
              <w:t>聯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盟管</w:t>
            </w:r>
            <w:r w:rsidRPr="00BE0A21">
              <w:rPr>
                <w:rFonts w:ascii="標楷體" w:eastAsia="標楷體" w:hAnsi="標楷體" w:cs="Gulim" w:hint="eastAsia"/>
                <w:kern w:val="0"/>
              </w:rPr>
              <w:t>理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之研究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蕭雯茹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</w:tcPr>
          <w:p w:rsidR="00BE0A21" w:rsidRPr="00BE0A21" w:rsidRDefault="00BE0A21" w:rsidP="00EE7366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系統化創新產品機會辨識與分析手法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許棟樑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應用</w:t>
            </w:r>
            <w:r w:rsidRPr="00BE0A21">
              <w:rPr>
                <w:rFonts w:ascii="標楷體" w:eastAsia="標楷體" w:hAnsi="標楷體" w:cs="Verdana"/>
                <w:kern w:val="0"/>
              </w:rPr>
              <w:t>TRIZ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創新設計手法於模組化隔間牆之改良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曾文祺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運用</w:t>
            </w:r>
            <w:r w:rsidRPr="00BE0A21">
              <w:rPr>
                <w:rFonts w:ascii="標楷體" w:eastAsia="標楷體" w:hAnsi="標楷體" w:cs="Verdana"/>
                <w:kern w:val="0"/>
              </w:rPr>
              <w:t>TRIZ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創新理論於窗框排氣設施之設計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萬兆鈞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應用品質機能展開與</w:t>
            </w:r>
            <w:proofErr w:type="gramStart"/>
            <w:r w:rsidRPr="00BE0A21">
              <w:rPr>
                <w:rFonts w:ascii="標楷體" w:eastAsia="標楷體" w:hAnsi="標楷體" w:cs="新細明體" w:hint="eastAsia"/>
                <w:kern w:val="0"/>
              </w:rPr>
              <w:t>萃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智方法於鋼鐵廠節能創新設計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江育民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利用</w:t>
            </w:r>
            <w:r w:rsidRPr="00BE0A21">
              <w:rPr>
                <w:rFonts w:ascii="標楷體" w:eastAsia="標楷體" w:hAnsi="標楷體" w:cs="Verdana"/>
                <w:kern w:val="0"/>
              </w:rPr>
              <w:t>TRIZ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理論創新空氣取水系統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邱耀弘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環保餐具的演化</w:t>
            </w:r>
            <w:r w:rsidRPr="00BE0A21">
              <w:rPr>
                <w:rFonts w:ascii="標楷體" w:eastAsia="標楷體" w:hAnsi="標楷體" w:cs="Verdana"/>
                <w:kern w:val="0"/>
              </w:rPr>
              <w:t>-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以筷子設計為例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陳立元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AE670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AE6701">
              <w:rPr>
                <w:rFonts w:eastAsia="標楷體"/>
                <w:kern w:val="0"/>
              </w:rPr>
              <w:t xml:space="preserve">Applying TRIZ </w:t>
            </w:r>
            <w:r w:rsidR="00AE6701" w:rsidRPr="00AE6701">
              <w:rPr>
                <w:rFonts w:eastAsia="標楷體"/>
                <w:kern w:val="0"/>
              </w:rPr>
              <w:t>Methodology to Innovate the Current Bicycle Parking System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魏維德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整合專利資訊、</w:t>
            </w:r>
            <w:r w:rsidRPr="00BE0A21">
              <w:rPr>
                <w:rFonts w:ascii="標楷體" w:eastAsia="標楷體" w:hAnsi="標楷體" w:cs="Verdana"/>
                <w:kern w:val="0"/>
              </w:rPr>
              <w:t>TRIZ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與</w:t>
            </w:r>
            <w:r w:rsidRPr="00BE0A21">
              <w:rPr>
                <w:rFonts w:ascii="標楷體" w:eastAsia="標楷體" w:hAnsi="標楷體" w:cs="Verdana"/>
                <w:kern w:val="0"/>
              </w:rPr>
              <w:t>KANO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二維品質理論於智慧型手機技術發展評估：以台灣市場為例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李宗峻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應用服務導向架構建置雲端社區管理系統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莊泉福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Verdana"/>
                <w:kern w:val="0"/>
              </w:rPr>
              <w:t xml:space="preserve">Hybrid </w:t>
            </w:r>
            <w:proofErr w:type="spellStart"/>
            <w:r w:rsidRPr="00BE0A21">
              <w:rPr>
                <w:rFonts w:ascii="標楷體" w:eastAsia="標楷體" w:hAnsi="標楷體" w:cs="Verdana"/>
                <w:kern w:val="0"/>
              </w:rPr>
              <w:t>TaaS</w:t>
            </w:r>
            <w:proofErr w:type="spellEnd"/>
            <w:proofErr w:type="gramStart"/>
            <w:r w:rsidRPr="00BE0A21">
              <w:rPr>
                <w:rFonts w:ascii="標楷體" w:eastAsia="標楷體" w:hAnsi="標楷體" w:cs="Verdana"/>
                <w:kern w:val="0"/>
              </w:rPr>
              <w:t>—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雲端測試架構下的創新雙向服務模式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BE0A2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王豐勝</w:t>
            </w:r>
            <w:r w:rsidRPr="00BE0A21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低溫物流車隊管理資訊系統開發與測試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林世偉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Verdana"/>
                <w:kern w:val="0"/>
              </w:rPr>
              <w:t>RFID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結合</w:t>
            </w:r>
            <w:r w:rsidRPr="00BE0A21">
              <w:rPr>
                <w:rFonts w:ascii="標楷體" w:eastAsia="標楷體" w:hAnsi="標楷體" w:cs="Verdana"/>
                <w:kern w:val="0"/>
              </w:rPr>
              <w:t>GPS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的無縫隙追蹤庫存系統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許家偉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lastRenderedPageBreak/>
              <w:t>應用製程創新設計理念改善供應鏈協同作業績效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戴文禮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考慮消費者價值下解決產品最佳回收時間問題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饒忻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jc w:val="both"/>
              <w:rPr>
                <w:rFonts w:ascii="標楷體" w:eastAsia="標楷體" w:hAnsi="標楷體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零件生命週期創新管理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hint="eastAsia"/>
              </w:rPr>
              <w:t>巫</w:t>
            </w:r>
            <w:r w:rsidRPr="00BE0A21">
              <w:rPr>
                <w:rFonts w:ascii="標楷體" w:eastAsia="標楷體" w:hAnsi="標楷體"/>
              </w:rPr>
              <w:t>國興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低溫物流中心作業改善之實務個案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張</w:t>
            </w:r>
            <w:proofErr w:type="gramStart"/>
            <w:r w:rsidRPr="00BE0A21">
              <w:rPr>
                <w:rFonts w:ascii="標楷體" w:eastAsia="標楷體" w:hAnsi="標楷體"/>
              </w:rPr>
              <w:t>伊馨</w:t>
            </w:r>
            <w:proofErr w:type="gramEnd"/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考量生命週期下解決多階層供應商選擇問題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饒忻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整合群組技術與類電磁演算法建構多期需求環境下之自動倉儲</w:t>
            </w:r>
            <w:proofErr w:type="gramStart"/>
            <w:r w:rsidRPr="00BE0A21">
              <w:rPr>
                <w:rFonts w:ascii="標楷體" w:eastAsia="標楷體" w:hAnsi="標楷體" w:cs="新細明體" w:hint="eastAsia"/>
                <w:kern w:val="0"/>
              </w:rPr>
              <w:t>儲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位規劃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黃祥熙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應用價值工程</w:t>
            </w:r>
            <w:proofErr w:type="gramStart"/>
            <w:r w:rsidRPr="00BE0A21">
              <w:rPr>
                <w:rFonts w:ascii="標楷體" w:eastAsia="標楷體" w:hAnsi="標楷體" w:cs="新細明體" w:hint="eastAsia"/>
                <w:kern w:val="0"/>
              </w:rPr>
              <w:t>研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析高雄市捷運沿線公園之再造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陳棟燦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探討醫療疏失和人為失誤關係之研究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邱添丁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探討政府組織契約人員之工作輪調對工作滿足與離職傾向研究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邱添丁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創新投資中國績效評估的策略</w:t>
            </w:r>
            <w:proofErr w:type="gramStart"/>
            <w:r w:rsidRPr="00BE0A21">
              <w:rPr>
                <w:rFonts w:ascii="標楷體" w:eastAsia="標楷體" w:hAnsi="標楷體" w:cs="ArialMT" w:hint="eastAsia"/>
                <w:kern w:val="0"/>
              </w:rPr>
              <w:t>─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層級分析、模糊理論與理想近似度偏好排序法分析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趙李英記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應用區別分析探討台灣訓練品質系統導入效益之研究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吳益銓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建構以</w:t>
            </w:r>
            <w:r w:rsidRPr="00BE0A21">
              <w:rPr>
                <w:rFonts w:ascii="標楷體" w:eastAsia="標楷體" w:hAnsi="標楷體" w:cs="Verdana"/>
                <w:kern w:val="0"/>
              </w:rPr>
              <w:t>TRIZ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方法為基礎的系統性通用設計流程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楊俊明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基於</w:t>
            </w:r>
            <w:proofErr w:type="gramStart"/>
            <w:r w:rsidRPr="00BE0A21">
              <w:rPr>
                <w:rFonts w:ascii="標楷體" w:eastAsia="標楷體" w:hAnsi="標楷體" w:cs="新細明體" w:hint="eastAsia"/>
                <w:kern w:val="0"/>
              </w:rPr>
              <w:t>萃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智理論的流程分析與修剪方法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許棟樑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功能分析與功能關係分析的解答指引</w:t>
            </w:r>
            <w:r w:rsidRPr="00BE0A21">
              <w:rPr>
                <w:rFonts w:ascii="標楷體" w:eastAsia="標楷體" w:hAnsi="標楷體" w:cs="Verdana"/>
                <w:kern w:val="0"/>
              </w:rPr>
              <w:t xml:space="preserve">: 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新的解題模式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許棟樑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整合物質</w:t>
            </w:r>
            <w:r w:rsidRPr="00BE0A21">
              <w:rPr>
                <w:rFonts w:ascii="標楷體" w:eastAsia="標楷體" w:hAnsi="標楷體" w:cs="Verdana"/>
                <w:kern w:val="0"/>
              </w:rPr>
              <w:t>-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場分析與通用設計原則之創新設計流程研究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楊俊明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AE670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eastAsia="標楷體"/>
                <w:kern w:val="0"/>
              </w:rPr>
            </w:pPr>
            <w:r w:rsidRPr="00AE6701">
              <w:rPr>
                <w:rFonts w:eastAsia="標楷體"/>
                <w:kern w:val="0"/>
              </w:rPr>
              <w:t>Developing a Service-Oriented Innovation Model to Improve Service Processes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BE0A21">
              <w:rPr>
                <w:rFonts w:ascii="標楷體" w:eastAsia="標楷體" w:hAnsi="標楷體"/>
              </w:rPr>
              <w:t>謝安晉</w:t>
            </w:r>
            <w:proofErr w:type="gramEnd"/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應用</w:t>
            </w:r>
            <w:r w:rsidRPr="00BE0A21">
              <w:rPr>
                <w:rFonts w:ascii="標楷體" w:eastAsia="標楷體" w:hAnsi="標楷體" w:cs="Verdana"/>
                <w:kern w:val="0"/>
              </w:rPr>
              <w:t>TRIZ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手法於醫療床功能之改善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卓進鴻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Verdana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移動載具之創意設計</w:t>
            </w:r>
            <w:r w:rsidRPr="00BE0A21">
              <w:rPr>
                <w:rFonts w:ascii="標楷體" w:eastAsia="標楷體" w:hAnsi="標楷體" w:cs="Verdana"/>
                <w:kern w:val="0"/>
              </w:rPr>
              <w:t>-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以電動滑板車為例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陳立元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整合</w:t>
            </w:r>
            <w:r w:rsidRPr="00BE0A21">
              <w:rPr>
                <w:rFonts w:ascii="標楷體" w:eastAsia="標楷體" w:hAnsi="標楷體" w:cs="Verdana"/>
                <w:kern w:val="0"/>
              </w:rPr>
              <w:t>QFD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與</w:t>
            </w:r>
            <w:r w:rsidRPr="00BE0A21">
              <w:rPr>
                <w:rFonts w:ascii="標楷體" w:eastAsia="標楷體" w:hAnsi="標楷體" w:cs="Verdana"/>
                <w:kern w:val="0"/>
              </w:rPr>
              <w:t>TRIZ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於綠色創新製程之研究</w:t>
            </w:r>
            <w:r w:rsidRPr="00BE0A21">
              <w:rPr>
                <w:rFonts w:ascii="標楷體" w:eastAsia="標楷體" w:hAnsi="標楷體" w:cs="Verdana"/>
                <w:kern w:val="0"/>
              </w:rPr>
              <w:t>-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以螺絲製造為例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程士銓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應用系統性創新方法改善健身器材之設計</w:t>
            </w:r>
            <w:proofErr w:type="gramStart"/>
            <w:r w:rsidRPr="00BE0A21">
              <w:rPr>
                <w:rFonts w:ascii="標楷體" w:eastAsia="標楷體" w:hAnsi="標楷體" w:cs="Verdana"/>
                <w:kern w:val="0"/>
              </w:rPr>
              <w:t>–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以健身腳踏車為例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蔡若鵬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jc w:val="both"/>
              <w:rPr>
                <w:rFonts w:ascii="標楷體" w:eastAsia="標楷體" w:hAnsi="標楷體" w:cs="新細明體"/>
              </w:rPr>
            </w:pPr>
            <w:r w:rsidRPr="00BE0A21">
              <w:rPr>
                <w:rFonts w:ascii="標楷體" w:eastAsia="標楷體" w:hAnsi="標楷體" w:hint="eastAsia"/>
              </w:rPr>
              <w:t>可調整輔助輪高度之機構設計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陳玉崗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Verdana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垂直軸式風力發電機葉片模型設計及其發電效率的比較研究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白宏堯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水平軸式風力發電機葉片模型設計及其發電效率的比較研究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白宏堯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以</w:t>
            </w:r>
            <w:r w:rsidRPr="00BE0A21">
              <w:rPr>
                <w:rFonts w:ascii="標楷體" w:eastAsia="標楷體" w:hAnsi="標楷體" w:cs="Verdana"/>
                <w:kern w:val="0"/>
              </w:rPr>
              <w:t>TRIZ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系統化創新方法進行偵測用餐進度餐具之創新設計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林永禎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以</w:t>
            </w:r>
            <w:r w:rsidRPr="00BE0A21">
              <w:rPr>
                <w:rFonts w:ascii="標楷體" w:eastAsia="標楷體" w:hAnsi="標楷體" w:cs="Verdana"/>
                <w:kern w:val="0"/>
              </w:rPr>
              <w:t>TRIZ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系統化創新方法進行組合式蚊帳之創新設計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林永禎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製造服務化模型應用於台灣製鞋產業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陳秋文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以</w:t>
            </w:r>
            <w:r w:rsidRPr="00BE0A21">
              <w:rPr>
                <w:rFonts w:ascii="標楷體" w:eastAsia="標楷體" w:hAnsi="標楷體" w:cs="Verdana"/>
                <w:kern w:val="0"/>
              </w:rPr>
              <w:t>MPAM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法探討生活商品之創新設計</w:t>
            </w:r>
            <w:proofErr w:type="gramStart"/>
            <w:r w:rsidRPr="00BE0A21">
              <w:rPr>
                <w:rFonts w:ascii="標楷體" w:eastAsia="標楷體" w:hAnsi="標楷體" w:cs="新細明體" w:hint="eastAsia"/>
                <w:kern w:val="0"/>
              </w:rPr>
              <w:t>模式－以休閒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腳踏車為例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BE0A21">
              <w:rPr>
                <w:rFonts w:ascii="標楷體" w:eastAsia="標楷體" w:hAnsi="標楷體"/>
              </w:rPr>
              <w:t>廖焜</w:t>
            </w:r>
            <w:proofErr w:type="gramEnd"/>
            <w:r w:rsidRPr="00BE0A21">
              <w:rPr>
                <w:rFonts w:ascii="標楷體" w:eastAsia="標楷體" w:hAnsi="標楷體"/>
              </w:rPr>
              <w:t>熙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七巧板於家具設計之應用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鄭昌奇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連結產品創新性與新產品績效之後設分析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陳怡婷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應用精實平</w:t>
            </w:r>
            <w:proofErr w:type="gramStart"/>
            <w:r w:rsidRPr="00BE0A21">
              <w:rPr>
                <w:rFonts w:ascii="標楷體" w:eastAsia="標楷體" w:hAnsi="標楷體" w:cs="新細明體" w:hint="eastAsia"/>
                <w:kern w:val="0"/>
              </w:rPr>
              <w:t>準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化技術改善印刷工業製程效率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葉雅容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基於</w:t>
            </w:r>
            <w:proofErr w:type="spellStart"/>
            <w:r w:rsidRPr="00BE0A21">
              <w:rPr>
                <w:rFonts w:ascii="標楷體" w:eastAsia="標楷體" w:hAnsi="標楷體" w:cs="Verdana"/>
                <w:kern w:val="0"/>
              </w:rPr>
              <w:t>OSGi</w:t>
            </w:r>
            <w:proofErr w:type="spellEnd"/>
            <w:r w:rsidRPr="00BE0A21">
              <w:rPr>
                <w:rFonts w:ascii="標楷體" w:eastAsia="標楷體" w:hAnsi="標楷體" w:cs="新細明體" w:hint="eastAsia"/>
                <w:kern w:val="0"/>
              </w:rPr>
              <w:t>平台的智能家庭安全控制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林瑞佳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以自適應類神經網路為基礎</w:t>
            </w:r>
            <w:proofErr w:type="gramStart"/>
            <w:r w:rsidRPr="00BE0A21">
              <w:rPr>
                <w:rFonts w:ascii="標楷體" w:eastAsia="標楷體" w:hAnsi="標楷體" w:cs="新細明體" w:hint="eastAsia"/>
                <w:kern w:val="0"/>
              </w:rPr>
              <w:t>之字符辨識</w:t>
            </w:r>
            <w:proofErr w:type="gram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hint="eastAsia"/>
              </w:rPr>
              <w:t>廖</w:t>
            </w:r>
            <w:r w:rsidRPr="00BE0A21">
              <w:rPr>
                <w:rFonts w:ascii="標楷體" w:eastAsia="標楷體" w:hAnsi="標楷體"/>
              </w:rPr>
              <w:t>浩宇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BE0A21">
              <w:rPr>
                <w:rFonts w:ascii="標楷體" w:eastAsia="標楷體" w:hAnsi="標楷體" w:cs="新細明體" w:hint="eastAsia"/>
                <w:kern w:val="0"/>
              </w:rPr>
              <w:t>彩染網路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社群創新服務設計之研究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楊元康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輪型機器人軌跡控制及</w:t>
            </w:r>
            <w:r w:rsidRPr="00BE0A21">
              <w:rPr>
                <w:rFonts w:ascii="標楷體" w:eastAsia="標楷體" w:hAnsi="標楷體" w:cs="Verdana"/>
                <w:kern w:val="0"/>
              </w:rPr>
              <w:t>DSP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實踐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傅俊</w:t>
            </w:r>
            <w:proofErr w:type="gramStart"/>
            <w:r w:rsidRPr="00BE0A21">
              <w:rPr>
                <w:rFonts w:ascii="標楷體" w:eastAsia="標楷體" w:hAnsi="標楷體"/>
              </w:rPr>
              <w:t>錡</w:t>
            </w:r>
            <w:proofErr w:type="gramEnd"/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淺談創新的心法與基本態度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蔡若鵬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Verdana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品牌創新之路</w:t>
            </w:r>
            <w:r w:rsidRPr="00BE0A21">
              <w:rPr>
                <w:rFonts w:ascii="標楷體" w:eastAsia="標楷體" w:hAnsi="標楷體" w:cs="Verdana"/>
                <w:kern w:val="0"/>
              </w:rPr>
              <w:t>-</w:t>
            </w:r>
            <w:r w:rsidRPr="00AE6701">
              <w:rPr>
                <w:rFonts w:eastAsia="標楷體"/>
                <w:kern w:val="0"/>
              </w:rPr>
              <w:t>City Cafe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的浴火重生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凃忠正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低碳政策與環境教育對消費者購買意願之影響</w:t>
            </w:r>
            <w:r w:rsidRPr="00BE0A21">
              <w:rPr>
                <w:rFonts w:ascii="標楷體" w:eastAsia="標楷體" w:hAnsi="標楷體" w:cs="Verdana"/>
                <w:kern w:val="0"/>
              </w:rPr>
              <w:t>-</w:t>
            </w:r>
            <w:proofErr w:type="gramStart"/>
            <w:r w:rsidRPr="00BE0A21">
              <w:rPr>
                <w:rFonts w:ascii="標楷體" w:eastAsia="標楷體" w:hAnsi="標楷體" w:cs="新細明體" w:hint="eastAsia"/>
                <w:kern w:val="0"/>
              </w:rPr>
              <w:t>以鋰電池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電動機車為例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曾鴻儒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運用貝氏網絡探討顧客購買意願</w:t>
            </w:r>
            <w:proofErr w:type="gramStart"/>
            <w:r w:rsidRPr="00BE0A21">
              <w:rPr>
                <w:rFonts w:ascii="標楷體" w:eastAsia="標楷體" w:hAnsi="標楷體" w:cs="ArialMT" w:hint="eastAsia"/>
                <w:kern w:val="0"/>
              </w:rPr>
              <w:t>─</w:t>
            </w:r>
            <w:proofErr w:type="gramEnd"/>
            <w:r w:rsidRPr="00BE0A21">
              <w:rPr>
                <w:rFonts w:ascii="標楷體" w:eastAsia="標楷體" w:hAnsi="標楷體" w:cs="新細明體" w:hint="eastAsia"/>
                <w:kern w:val="0"/>
              </w:rPr>
              <w:t>以白蘭氏觀光工廠為例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BE0A21">
              <w:rPr>
                <w:rFonts w:ascii="標楷體" w:eastAsia="標楷體" w:hAnsi="標楷體"/>
              </w:rPr>
              <w:t>陳又齊</w:t>
            </w:r>
            <w:proofErr w:type="gramEnd"/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傳統文化產業之突破與創新研究</w:t>
            </w:r>
            <w:r w:rsidRPr="00BE0A21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BE0A21">
              <w:rPr>
                <w:rFonts w:ascii="標楷體" w:eastAsia="標楷體" w:hAnsi="標楷體" w:cs="Verdana"/>
                <w:kern w:val="0"/>
              </w:rPr>
              <w:t>-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以媽祖國際觀光文化節為例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林勤敏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以</w:t>
            </w:r>
            <w:r w:rsidRPr="00BE0A21">
              <w:rPr>
                <w:rFonts w:ascii="標楷體" w:eastAsia="標楷體" w:hAnsi="標楷體" w:cs="Verdana"/>
                <w:kern w:val="0"/>
              </w:rPr>
              <w:t>CMMI</w:t>
            </w:r>
            <w:r w:rsidRPr="00BE0A21">
              <w:rPr>
                <w:rFonts w:ascii="標楷體" w:eastAsia="標楷體" w:hAnsi="標楷體" w:cs="新細明體" w:hint="eastAsia"/>
                <w:kern w:val="0"/>
              </w:rPr>
              <w:t>為基礎之國民小學校刊編輯流程改善機制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廖岳祥</w:t>
            </w:r>
          </w:p>
        </w:tc>
      </w:tr>
      <w:tr w:rsidR="00BE0A21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BE0A21" w:rsidRPr="00BE0A21" w:rsidRDefault="00BE0A21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 w:cs="新細明體" w:hint="eastAsia"/>
                <w:kern w:val="0"/>
              </w:rPr>
              <w:t>行動廣告呈現方式對智慧型手機使用者接收反應之影響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E0A21" w:rsidRPr="00BE0A21" w:rsidRDefault="00BE0A21" w:rsidP="00FC6AA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A21">
              <w:rPr>
                <w:rFonts w:ascii="標楷體" w:eastAsia="標楷體" w:hAnsi="標楷體"/>
              </w:rPr>
              <w:t>張莉眞</w:t>
            </w:r>
          </w:p>
        </w:tc>
      </w:tr>
      <w:tr w:rsidR="00FC08F2" w:rsidRPr="00BE0A21" w:rsidTr="006C5330">
        <w:trPr>
          <w:trHeight w:val="330"/>
        </w:trPr>
        <w:tc>
          <w:tcPr>
            <w:tcW w:w="9087" w:type="dxa"/>
            <w:shd w:val="clear" w:color="auto" w:fill="auto"/>
            <w:noWrap/>
            <w:vAlign w:val="center"/>
          </w:tcPr>
          <w:p w:rsidR="00FC08F2" w:rsidRPr="00BE0A21" w:rsidRDefault="00C91619" w:rsidP="003865E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lastRenderedPageBreak/>
              <w:t>...</w:t>
            </w:r>
            <w:r w:rsidR="00FC08F2">
              <w:rPr>
                <w:rFonts w:ascii="標楷體" w:eastAsia="標楷體" w:hAnsi="標楷體" w:cs="新細明體" w:hint="eastAsia"/>
                <w:kern w:val="0"/>
              </w:rPr>
              <w:t>多不及載, 詳見研討會手冊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FC08F2" w:rsidRPr="00BE0A21" w:rsidRDefault="00FC08F2" w:rsidP="00FC6AAF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:rsidR="00421833" w:rsidRDefault="00421833">
      <w:pPr>
        <w:widowControl/>
        <w:rPr>
          <w:rFonts w:ascii="Arial"/>
          <w:b/>
          <w:shd w:val="pct15" w:color="auto" w:fill="FFFFFF"/>
        </w:rPr>
      </w:pPr>
    </w:p>
    <w:p w:rsidR="00840149" w:rsidRPr="00840149" w:rsidRDefault="00840149" w:rsidP="00840149">
      <w:pPr>
        <w:adjustRightInd w:val="0"/>
        <w:snapToGrid w:val="0"/>
        <w:spacing w:before="100" w:beforeAutospacing="1" w:after="100" w:afterAutospacing="1"/>
        <w:rPr>
          <w:rFonts w:ascii="Arial" w:hAnsi="Arial"/>
          <w:b/>
          <w:shd w:val="pct15" w:color="auto" w:fill="FFFFFF"/>
        </w:rPr>
      </w:pPr>
      <w:r w:rsidRPr="00840149">
        <w:rPr>
          <w:rFonts w:ascii="Arial" w:hint="eastAsia"/>
          <w:b/>
          <w:shd w:val="pct15" w:color="auto" w:fill="FFFFFF"/>
        </w:rPr>
        <w:t>論文主題</w:t>
      </w:r>
      <w:r w:rsidRPr="00840149">
        <w:rPr>
          <w:rFonts w:ascii="Arial" w:hAnsi="Arial" w:hint="eastAsia"/>
          <w:b/>
          <w:shd w:val="pct15" w:color="auto" w:fill="FFFFFF"/>
        </w:rPr>
        <w:t xml:space="preserve">                                                                              </w:t>
      </w:r>
    </w:p>
    <w:p w:rsidR="0076491C" w:rsidRPr="00421833" w:rsidRDefault="0076491C" w:rsidP="0076491C">
      <w:pPr>
        <w:rPr>
          <w:rFonts w:ascii="標楷體" w:eastAsia="標楷體" w:hAnsi="標楷體"/>
          <w:b/>
          <w:color w:val="000000"/>
          <w:sz w:val="20"/>
          <w:szCs w:val="20"/>
        </w:rPr>
      </w:pPr>
      <w:r w:rsidRPr="00421833">
        <w:rPr>
          <w:rFonts w:ascii="標楷體" w:eastAsia="標楷體" w:hAnsi="標楷體" w:hint="eastAsia"/>
          <w:b/>
          <w:color w:val="000000"/>
        </w:rPr>
        <w:t>系統性創新相關領域之論文及案例發表，</w:t>
      </w:r>
      <w:r w:rsidR="009942BC" w:rsidRPr="00421833">
        <w:rPr>
          <w:rFonts w:ascii="標楷體" w:eastAsia="標楷體" w:hAnsi="標楷體" w:hint="eastAsia"/>
          <w:b/>
          <w:color w:val="000000"/>
        </w:rPr>
        <w:t>包</w:t>
      </w:r>
      <w:r w:rsidRPr="00421833">
        <w:rPr>
          <w:rFonts w:ascii="標楷體" w:eastAsia="標楷體" w:hAnsi="標楷體" w:hint="eastAsia"/>
          <w:b/>
          <w:color w:val="000000"/>
        </w:rPr>
        <w:t>含下列主題</w:t>
      </w:r>
      <w:r w:rsidR="009942BC" w:rsidRPr="00421833">
        <w:rPr>
          <w:rFonts w:ascii="標楷體" w:eastAsia="標楷體" w:hAnsi="標楷體" w:hint="eastAsia"/>
          <w:b/>
          <w:color w:val="000000"/>
        </w:rPr>
        <w:t>(但不限)</w:t>
      </w:r>
      <w:r w:rsidRPr="00421833">
        <w:rPr>
          <w:rFonts w:ascii="標楷體" w:eastAsia="標楷體" w:hAnsi="標楷體"/>
          <w:b/>
          <w:color w:val="000000"/>
        </w:rPr>
        <w:t>:</w:t>
      </w:r>
    </w:p>
    <w:p w:rsidR="0076491C" w:rsidRPr="00FC4ACA" w:rsidRDefault="0076491C" w:rsidP="000C7E29">
      <w:pPr>
        <w:widowControl/>
        <w:numPr>
          <w:ilvl w:val="0"/>
          <w:numId w:val="26"/>
        </w:numPr>
        <w:spacing w:before="100"/>
        <w:rPr>
          <w:rFonts w:eastAsia="標楷體"/>
          <w:b/>
          <w:bCs/>
          <w:color w:val="000000"/>
          <w:sz w:val="22"/>
          <w:szCs w:val="22"/>
        </w:rPr>
      </w:pPr>
      <w:r w:rsidRPr="00FC4ACA">
        <w:rPr>
          <w:rFonts w:eastAsia="標楷體" w:hint="eastAsia"/>
          <w:b/>
          <w:bCs/>
          <w:color w:val="000000"/>
          <w:sz w:val="22"/>
          <w:szCs w:val="22"/>
        </w:rPr>
        <w:t>策略與管理方面的系統化創新</w:t>
      </w:r>
    </w:p>
    <w:p w:rsidR="0076491C" w:rsidRPr="00CB0843" w:rsidRDefault="0076491C" w:rsidP="0076491C">
      <w:pPr>
        <w:numPr>
          <w:ilvl w:val="0"/>
          <w:numId w:val="25"/>
        </w:numPr>
        <w:tabs>
          <w:tab w:val="clear" w:pos="840"/>
          <w:tab w:val="num" w:pos="993"/>
        </w:tabs>
        <w:ind w:left="993"/>
        <w:jc w:val="both"/>
        <w:rPr>
          <w:rFonts w:eastAsia="標楷體"/>
          <w:bCs/>
          <w:color w:val="000000"/>
          <w:sz w:val="22"/>
          <w:szCs w:val="22"/>
        </w:rPr>
      </w:pPr>
      <w:r w:rsidRPr="00CB0843">
        <w:rPr>
          <w:rFonts w:eastAsia="標楷體" w:hint="eastAsia"/>
          <w:bCs/>
          <w:color w:val="000000"/>
          <w:sz w:val="22"/>
          <w:szCs w:val="22"/>
        </w:rPr>
        <w:t>產品</w:t>
      </w:r>
      <w:r w:rsidRPr="00CB0843">
        <w:rPr>
          <w:rFonts w:eastAsia="標楷體"/>
          <w:bCs/>
          <w:color w:val="000000"/>
          <w:sz w:val="22"/>
          <w:szCs w:val="22"/>
        </w:rPr>
        <w:t>/</w:t>
      </w:r>
      <w:r w:rsidRPr="00CB0843">
        <w:rPr>
          <w:rFonts w:eastAsia="標楷體" w:hint="eastAsia"/>
          <w:bCs/>
          <w:color w:val="000000"/>
          <w:sz w:val="22"/>
          <w:szCs w:val="22"/>
        </w:rPr>
        <w:t>流程</w:t>
      </w:r>
      <w:r w:rsidRPr="00CB0843">
        <w:rPr>
          <w:rFonts w:eastAsia="標楷體"/>
          <w:bCs/>
          <w:color w:val="000000"/>
          <w:sz w:val="22"/>
          <w:szCs w:val="22"/>
        </w:rPr>
        <w:t>/</w:t>
      </w:r>
      <w:r w:rsidRPr="00CB0843">
        <w:rPr>
          <w:rFonts w:eastAsia="標楷體" w:hint="eastAsia"/>
          <w:bCs/>
          <w:color w:val="000000"/>
          <w:sz w:val="22"/>
          <w:szCs w:val="22"/>
        </w:rPr>
        <w:t>服務創新機會或議題之辨識</w:t>
      </w:r>
    </w:p>
    <w:p w:rsidR="0076491C" w:rsidRPr="00CB0843" w:rsidRDefault="0076491C" w:rsidP="0076491C">
      <w:pPr>
        <w:numPr>
          <w:ilvl w:val="0"/>
          <w:numId w:val="25"/>
        </w:numPr>
        <w:tabs>
          <w:tab w:val="clear" w:pos="840"/>
          <w:tab w:val="num" w:pos="993"/>
        </w:tabs>
        <w:ind w:left="993"/>
        <w:jc w:val="both"/>
        <w:rPr>
          <w:rFonts w:eastAsia="標楷體"/>
          <w:bCs/>
          <w:color w:val="000000"/>
        </w:rPr>
      </w:pPr>
      <w:r w:rsidRPr="00CB0843">
        <w:rPr>
          <w:rFonts w:eastAsia="標楷體" w:hint="eastAsia"/>
          <w:bCs/>
          <w:color w:val="000000"/>
          <w:sz w:val="22"/>
          <w:szCs w:val="22"/>
        </w:rPr>
        <w:t>產品</w:t>
      </w:r>
      <w:r w:rsidRPr="00CB0843">
        <w:rPr>
          <w:rFonts w:eastAsia="標楷體"/>
          <w:bCs/>
          <w:color w:val="000000"/>
          <w:sz w:val="22"/>
          <w:szCs w:val="22"/>
        </w:rPr>
        <w:t>/</w:t>
      </w:r>
      <w:r w:rsidRPr="00CB0843">
        <w:rPr>
          <w:rFonts w:eastAsia="標楷體" w:hint="eastAsia"/>
          <w:bCs/>
          <w:color w:val="000000"/>
          <w:sz w:val="22"/>
          <w:szCs w:val="22"/>
        </w:rPr>
        <w:t>流程</w:t>
      </w:r>
      <w:r w:rsidRPr="00CB0843">
        <w:rPr>
          <w:rFonts w:eastAsia="標楷體"/>
          <w:bCs/>
          <w:color w:val="000000"/>
          <w:sz w:val="22"/>
          <w:szCs w:val="22"/>
        </w:rPr>
        <w:t>/</w:t>
      </w:r>
      <w:r w:rsidRPr="00CB0843">
        <w:rPr>
          <w:rFonts w:eastAsia="標楷體" w:hint="eastAsia"/>
          <w:bCs/>
          <w:color w:val="000000"/>
          <w:sz w:val="22"/>
          <w:szCs w:val="22"/>
        </w:rPr>
        <w:t>服務的</w:t>
      </w:r>
      <w:r w:rsidRPr="00CB0843">
        <w:rPr>
          <w:rFonts w:eastAsia="標楷體" w:hint="eastAsia"/>
          <w:bCs/>
          <w:color w:val="000000"/>
        </w:rPr>
        <w:t>創新商業模式</w:t>
      </w:r>
    </w:p>
    <w:p w:rsidR="0076491C" w:rsidRPr="00CB0843" w:rsidRDefault="0076491C" w:rsidP="0076491C">
      <w:pPr>
        <w:numPr>
          <w:ilvl w:val="0"/>
          <w:numId w:val="25"/>
        </w:numPr>
        <w:tabs>
          <w:tab w:val="clear" w:pos="840"/>
          <w:tab w:val="num" w:pos="993"/>
        </w:tabs>
        <w:ind w:left="993"/>
        <w:jc w:val="both"/>
        <w:rPr>
          <w:rFonts w:eastAsia="標楷體"/>
          <w:bCs/>
          <w:color w:val="000000"/>
        </w:rPr>
      </w:pPr>
      <w:r w:rsidRPr="00CB0843">
        <w:rPr>
          <w:rFonts w:eastAsia="標楷體" w:hint="eastAsia"/>
          <w:bCs/>
          <w:color w:val="000000"/>
        </w:rPr>
        <w:t>系統化</w:t>
      </w:r>
      <w:r w:rsidRPr="00CB0843">
        <w:rPr>
          <w:rFonts w:eastAsia="標楷體" w:hint="eastAsia"/>
          <w:bCs/>
          <w:color w:val="000000"/>
          <w:sz w:val="22"/>
          <w:szCs w:val="22"/>
        </w:rPr>
        <w:t>產品</w:t>
      </w:r>
      <w:r w:rsidRPr="00CB0843">
        <w:rPr>
          <w:rFonts w:eastAsia="標楷體"/>
          <w:bCs/>
          <w:color w:val="000000"/>
          <w:sz w:val="22"/>
          <w:szCs w:val="22"/>
        </w:rPr>
        <w:t>/</w:t>
      </w:r>
      <w:r w:rsidRPr="00CB0843">
        <w:rPr>
          <w:rFonts w:eastAsia="標楷體" w:hint="eastAsia"/>
          <w:bCs/>
          <w:color w:val="000000"/>
          <w:sz w:val="22"/>
          <w:szCs w:val="22"/>
        </w:rPr>
        <w:t>流程</w:t>
      </w:r>
      <w:r w:rsidRPr="00CB0843">
        <w:rPr>
          <w:rFonts w:eastAsia="標楷體"/>
          <w:bCs/>
          <w:color w:val="000000"/>
          <w:sz w:val="22"/>
          <w:szCs w:val="22"/>
        </w:rPr>
        <w:t>/</w:t>
      </w:r>
      <w:r w:rsidRPr="00CB0843">
        <w:rPr>
          <w:rFonts w:eastAsia="標楷體" w:hint="eastAsia"/>
          <w:bCs/>
          <w:color w:val="000000"/>
          <w:sz w:val="22"/>
          <w:szCs w:val="22"/>
        </w:rPr>
        <w:t>服務的創新策略</w:t>
      </w:r>
      <w:r w:rsidRPr="00CB0843">
        <w:rPr>
          <w:rFonts w:eastAsia="標楷體"/>
          <w:bCs/>
          <w:color w:val="000000"/>
          <w:sz w:val="22"/>
          <w:szCs w:val="22"/>
        </w:rPr>
        <w:t>/</w:t>
      </w:r>
      <w:r w:rsidRPr="00CB0843">
        <w:rPr>
          <w:rFonts w:eastAsia="標楷體" w:hint="eastAsia"/>
          <w:bCs/>
          <w:color w:val="000000"/>
          <w:sz w:val="22"/>
          <w:szCs w:val="22"/>
        </w:rPr>
        <w:t>工具</w:t>
      </w:r>
    </w:p>
    <w:p w:rsidR="0076491C" w:rsidRPr="00FC4ACA" w:rsidRDefault="0076491C" w:rsidP="0076491C">
      <w:pPr>
        <w:keepNext/>
        <w:widowControl/>
        <w:numPr>
          <w:ilvl w:val="0"/>
          <w:numId w:val="26"/>
        </w:numPr>
        <w:spacing w:before="100"/>
        <w:rPr>
          <w:b/>
          <w:bCs/>
          <w:color w:val="000000"/>
        </w:rPr>
      </w:pPr>
      <w:r w:rsidRPr="00FC4ACA">
        <w:rPr>
          <w:rFonts w:eastAsia="標楷體" w:hint="eastAsia"/>
          <w:b/>
          <w:bCs/>
          <w:color w:val="000000"/>
          <w:sz w:val="22"/>
          <w:szCs w:val="22"/>
        </w:rPr>
        <w:t>技術方面的系統化創新</w:t>
      </w:r>
    </w:p>
    <w:p w:rsidR="0076491C" w:rsidRPr="00CB0843" w:rsidRDefault="0076491C" w:rsidP="0076491C">
      <w:pPr>
        <w:numPr>
          <w:ilvl w:val="0"/>
          <w:numId w:val="28"/>
        </w:numPr>
        <w:tabs>
          <w:tab w:val="clear" w:pos="840"/>
          <w:tab w:val="num" w:pos="993"/>
        </w:tabs>
        <w:ind w:left="993"/>
        <w:jc w:val="both"/>
        <w:rPr>
          <w:rFonts w:eastAsia="標楷體"/>
          <w:bCs/>
          <w:color w:val="000000"/>
        </w:rPr>
      </w:pPr>
      <w:proofErr w:type="gramStart"/>
      <w:r w:rsidRPr="00CB0843">
        <w:rPr>
          <w:rFonts w:eastAsia="標楷體" w:hint="eastAsia"/>
          <w:bCs/>
          <w:color w:val="000000"/>
        </w:rPr>
        <w:t>萃</w:t>
      </w:r>
      <w:proofErr w:type="gramEnd"/>
      <w:r w:rsidRPr="00CB0843">
        <w:rPr>
          <w:rFonts w:eastAsia="標楷體" w:hint="eastAsia"/>
          <w:bCs/>
          <w:color w:val="000000"/>
        </w:rPr>
        <w:t>智系統化創新</w:t>
      </w:r>
    </w:p>
    <w:p w:rsidR="0076491C" w:rsidRPr="007A11EE" w:rsidRDefault="0076491C" w:rsidP="007A11EE">
      <w:pPr>
        <w:pStyle w:val="aff9"/>
        <w:numPr>
          <w:ilvl w:val="1"/>
          <w:numId w:val="27"/>
        </w:numPr>
        <w:ind w:leftChars="0"/>
        <w:jc w:val="both"/>
        <w:rPr>
          <w:rFonts w:eastAsia="標楷體"/>
          <w:bCs/>
          <w:color w:val="000000"/>
        </w:rPr>
      </w:pPr>
      <w:proofErr w:type="gramStart"/>
      <w:r w:rsidRPr="007A11EE">
        <w:rPr>
          <w:rFonts w:ascii="Univers" w:eastAsia="標楷體" w:hint="eastAsia"/>
          <w:bCs/>
          <w:color w:val="000000"/>
        </w:rPr>
        <w:t>萃</w:t>
      </w:r>
      <w:proofErr w:type="gramEnd"/>
      <w:r w:rsidRPr="007A11EE">
        <w:rPr>
          <w:rFonts w:ascii="Univers" w:eastAsia="標楷體" w:hint="eastAsia"/>
          <w:bCs/>
          <w:color w:val="000000"/>
        </w:rPr>
        <w:t>智創新理論與工具之開發</w:t>
      </w:r>
    </w:p>
    <w:p w:rsidR="0076491C" w:rsidRPr="00CB0843" w:rsidRDefault="0076491C" w:rsidP="0076491C">
      <w:pPr>
        <w:numPr>
          <w:ilvl w:val="1"/>
          <w:numId w:val="27"/>
        </w:numPr>
        <w:jc w:val="both"/>
        <w:rPr>
          <w:rFonts w:ascii="Univers" w:eastAsia="標楷體"/>
          <w:bCs/>
          <w:color w:val="000000"/>
        </w:rPr>
      </w:pPr>
      <w:proofErr w:type="gramStart"/>
      <w:r w:rsidRPr="00CB0843">
        <w:rPr>
          <w:rFonts w:ascii="Univers" w:eastAsia="標楷體" w:hint="eastAsia"/>
          <w:bCs/>
          <w:color w:val="000000"/>
        </w:rPr>
        <w:t>萃</w:t>
      </w:r>
      <w:proofErr w:type="gramEnd"/>
      <w:r w:rsidRPr="00CB0843">
        <w:rPr>
          <w:rFonts w:ascii="Univers" w:eastAsia="標楷體" w:hint="eastAsia"/>
          <w:bCs/>
          <w:color w:val="000000"/>
        </w:rPr>
        <w:t>智機會辨識或解題案例和經驗分享</w:t>
      </w:r>
    </w:p>
    <w:p w:rsidR="0076491C" w:rsidRPr="00CB0843" w:rsidRDefault="0076491C" w:rsidP="0076491C">
      <w:pPr>
        <w:numPr>
          <w:ilvl w:val="0"/>
          <w:numId w:val="28"/>
        </w:numPr>
        <w:ind w:left="993"/>
        <w:jc w:val="both"/>
        <w:rPr>
          <w:rFonts w:eastAsia="標楷體"/>
          <w:bCs/>
          <w:color w:val="000000"/>
        </w:rPr>
      </w:pPr>
      <w:r w:rsidRPr="00CB0843">
        <w:rPr>
          <w:rFonts w:eastAsia="標楷體" w:hint="eastAsia"/>
          <w:bCs/>
          <w:color w:val="000000"/>
        </w:rPr>
        <w:t>非</w:t>
      </w:r>
      <w:proofErr w:type="gramStart"/>
      <w:r w:rsidRPr="00CB0843">
        <w:rPr>
          <w:rFonts w:eastAsia="標楷體" w:hint="eastAsia"/>
          <w:bCs/>
          <w:color w:val="000000"/>
        </w:rPr>
        <w:t>萃</w:t>
      </w:r>
      <w:proofErr w:type="gramEnd"/>
      <w:r w:rsidRPr="00CB0843">
        <w:rPr>
          <w:rFonts w:eastAsia="標楷體" w:hint="eastAsia"/>
          <w:bCs/>
          <w:color w:val="000000"/>
        </w:rPr>
        <w:t>智系統化創新</w:t>
      </w:r>
    </w:p>
    <w:p w:rsidR="0076491C" w:rsidRPr="00174A1A" w:rsidRDefault="0076491C" w:rsidP="00174A1A">
      <w:pPr>
        <w:pStyle w:val="aff9"/>
        <w:numPr>
          <w:ilvl w:val="0"/>
          <w:numId w:val="32"/>
        </w:numPr>
        <w:ind w:leftChars="0"/>
        <w:jc w:val="both"/>
        <w:rPr>
          <w:rFonts w:ascii="Univers" w:eastAsia="標楷體"/>
          <w:bCs/>
          <w:color w:val="000000"/>
        </w:rPr>
      </w:pPr>
      <w:r w:rsidRPr="007A11EE">
        <w:rPr>
          <w:rFonts w:ascii="Univers" w:eastAsia="標楷體" w:hint="eastAsia"/>
          <w:bCs/>
          <w:color w:val="000000"/>
        </w:rPr>
        <w:t>由自然界或生物啟發的系統性創新</w:t>
      </w:r>
    </w:p>
    <w:p w:rsidR="0076491C" w:rsidRPr="00174A1A" w:rsidRDefault="0076491C" w:rsidP="00174A1A">
      <w:pPr>
        <w:pStyle w:val="aff9"/>
        <w:numPr>
          <w:ilvl w:val="0"/>
          <w:numId w:val="32"/>
        </w:numPr>
        <w:ind w:leftChars="0"/>
        <w:jc w:val="both"/>
        <w:rPr>
          <w:rFonts w:ascii="Univers" w:eastAsia="標楷體"/>
          <w:bCs/>
          <w:color w:val="000000"/>
        </w:rPr>
      </w:pPr>
      <w:r w:rsidRPr="00174A1A">
        <w:rPr>
          <w:rFonts w:ascii="Univers" w:eastAsia="標楷體" w:hint="eastAsia"/>
          <w:bCs/>
          <w:color w:val="000000"/>
        </w:rPr>
        <w:t>系統化創新</w:t>
      </w:r>
      <w:r w:rsidRPr="00174A1A">
        <w:rPr>
          <w:rFonts w:ascii="Univers" w:eastAsia="標楷體"/>
          <w:bCs/>
          <w:color w:val="000000"/>
        </w:rPr>
        <w:t xml:space="preserve"> </w:t>
      </w:r>
      <w:r w:rsidRPr="00174A1A">
        <w:rPr>
          <w:rFonts w:ascii="Univers" w:eastAsia="標楷體" w:hint="eastAsia"/>
          <w:bCs/>
          <w:color w:val="000000"/>
        </w:rPr>
        <w:t>產品</w:t>
      </w:r>
      <w:r w:rsidRPr="00174A1A">
        <w:rPr>
          <w:rFonts w:ascii="Univers" w:eastAsia="標楷體"/>
          <w:bCs/>
          <w:color w:val="000000"/>
        </w:rPr>
        <w:t>/</w:t>
      </w:r>
      <w:r w:rsidRPr="00174A1A">
        <w:rPr>
          <w:rFonts w:ascii="Univers" w:eastAsia="標楷體" w:hint="eastAsia"/>
          <w:bCs/>
          <w:color w:val="000000"/>
        </w:rPr>
        <w:t>製程</w:t>
      </w:r>
      <w:r w:rsidRPr="00174A1A">
        <w:rPr>
          <w:rFonts w:ascii="Univers" w:eastAsia="標楷體"/>
          <w:bCs/>
          <w:color w:val="000000"/>
        </w:rPr>
        <w:t>/</w:t>
      </w:r>
      <w:r w:rsidRPr="00174A1A">
        <w:rPr>
          <w:rFonts w:ascii="Univers" w:eastAsia="標楷體" w:hint="eastAsia"/>
          <w:bCs/>
          <w:color w:val="000000"/>
        </w:rPr>
        <w:t>系統</w:t>
      </w:r>
      <w:r w:rsidRPr="00174A1A">
        <w:rPr>
          <w:rFonts w:ascii="Univers" w:eastAsia="標楷體"/>
          <w:bCs/>
          <w:color w:val="000000"/>
        </w:rPr>
        <w:t xml:space="preserve"> </w:t>
      </w:r>
      <w:r w:rsidRPr="00174A1A">
        <w:rPr>
          <w:rFonts w:ascii="Univers" w:eastAsia="標楷體" w:hint="eastAsia"/>
          <w:bCs/>
          <w:color w:val="000000"/>
        </w:rPr>
        <w:t>設計之理論與應用</w:t>
      </w:r>
    </w:p>
    <w:p w:rsidR="0076491C" w:rsidRPr="00174A1A" w:rsidRDefault="0076491C" w:rsidP="00174A1A">
      <w:pPr>
        <w:pStyle w:val="aff9"/>
        <w:numPr>
          <w:ilvl w:val="0"/>
          <w:numId w:val="32"/>
        </w:numPr>
        <w:ind w:leftChars="0"/>
        <w:jc w:val="both"/>
        <w:rPr>
          <w:rFonts w:ascii="Univers" w:eastAsia="標楷體"/>
          <w:bCs/>
          <w:color w:val="000000"/>
        </w:rPr>
      </w:pPr>
      <w:r w:rsidRPr="00174A1A">
        <w:rPr>
          <w:rFonts w:ascii="Univers" w:eastAsia="標楷體" w:hint="eastAsia"/>
          <w:bCs/>
          <w:color w:val="000000"/>
        </w:rPr>
        <w:t>與</w:t>
      </w:r>
      <w:r w:rsidRPr="00CB0843">
        <w:rPr>
          <w:rFonts w:ascii="Univers" w:eastAsia="標楷體" w:hint="eastAsia"/>
          <w:bCs/>
          <w:color w:val="000000"/>
        </w:rPr>
        <w:t>系統性創新可整合或相關的知識</w:t>
      </w:r>
      <w:r w:rsidRPr="00CB0843">
        <w:rPr>
          <w:rFonts w:ascii="Univers" w:eastAsia="標楷體"/>
          <w:bCs/>
          <w:color w:val="000000"/>
        </w:rPr>
        <w:t>/</w:t>
      </w:r>
      <w:r w:rsidRPr="00CB0843">
        <w:rPr>
          <w:rFonts w:ascii="Univers" w:eastAsia="標楷體" w:hint="eastAsia"/>
          <w:bCs/>
          <w:color w:val="000000"/>
        </w:rPr>
        <w:t>工具</w:t>
      </w:r>
      <w:r w:rsidRPr="00CB0843">
        <w:rPr>
          <w:rFonts w:ascii="Univers" w:eastAsia="標楷體"/>
          <w:bCs/>
          <w:color w:val="000000"/>
        </w:rPr>
        <w:t>/</w:t>
      </w:r>
      <w:r w:rsidRPr="00CB0843">
        <w:rPr>
          <w:rFonts w:ascii="Univers" w:eastAsia="標楷體" w:hint="eastAsia"/>
          <w:bCs/>
          <w:color w:val="000000"/>
        </w:rPr>
        <w:t>理論。如</w:t>
      </w:r>
      <w:r w:rsidRPr="00CB0843">
        <w:rPr>
          <w:rFonts w:ascii="Univers" w:eastAsia="標楷體"/>
          <w:bCs/>
          <w:color w:val="000000"/>
        </w:rPr>
        <w:t xml:space="preserve">: </w:t>
      </w:r>
      <w:r w:rsidRPr="00CB0843">
        <w:rPr>
          <w:rFonts w:ascii="Univers" w:eastAsia="標楷體" w:hint="eastAsia"/>
          <w:bCs/>
          <w:color w:val="000000"/>
        </w:rPr>
        <w:t>水準</w:t>
      </w:r>
      <w:r w:rsidRPr="00174A1A">
        <w:rPr>
          <w:rFonts w:ascii="Univers" w:eastAsia="標楷體"/>
          <w:bCs/>
          <w:color w:val="000000"/>
        </w:rPr>
        <w:t>/</w:t>
      </w:r>
      <w:r w:rsidRPr="00CB0843">
        <w:rPr>
          <w:rFonts w:ascii="Univers" w:eastAsia="標楷體" w:hint="eastAsia"/>
          <w:bCs/>
          <w:color w:val="000000"/>
        </w:rPr>
        <w:t>垂直</w:t>
      </w:r>
      <w:r w:rsidRPr="00174A1A">
        <w:rPr>
          <w:rFonts w:ascii="Univers" w:eastAsia="標楷體"/>
          <w:bCs/>
          <w:color w:val="000000"/>
        </w:rPr>
        <w:t xml:space="preserve"> </w:t>
      </w:r>
      <w:r w:rsidRPr="00CB0843">
        <w:rPr>
          <w:rFonts w:ascii="Univers" w:eastAsia="標楷體" w:hint="eastAsia"/>
          <w:bCs/>
          <w:color w:val="000000"/>
        </w:rPr>
        <w:t>思考法、六頂思考帽、神經語言程式學、公理設計、價值工程、六標準差、品質機能展開、優勢創新工具、專利管理等</w:t>
      </w:r>
    </w:p>
    <w:p w:rsidR="0076491C" w:rsidRPr="00FC4ACA" w:rsidRDefault="0076491C" w:rsidP="0076491C">
      <w:pPr>
        <w:keepNext/>
        <w:widowControl/>
        <w:numPr>
          <w:ilvl w:val="0"/>
          <w:numId w:val="26"/>
        </w:numPr>
        <w:spacing w:before="100"/>
        <w:rPr>
          <w:rFonts w:eastAsia="標楷體"/>
          <w:b/>
          <w:bCs/>
          <w:color w:val="000000"/>
        </w:rPr>
      </w:pPr>
      <w:r w:rsidRPr="00FC4ACA">
        <w:rPr>
          <w:rFonts w:ascii="Univers" w:eastAsia="標楷體" w:hint="eastAsia"/>
          <w:b/>
          <w:bCs/>
          <w:color w:val="000000"/>
        </w:rPr>
        <w:t>系統化創新手法的教學</w:t>
      </w:r>
      <w:r w:rsidRPr="00FC4ACA">
        <w:rPr>
          <w:rFonts w:ascii="Univers" w:eastAsia="標楷體"/>
          <w:b/>
          <w:bCs/>
          <w:color w:val="000000"/>
        </w:rPr>
        <w:t>/</w:t>
      </w:r>
      <w:r w:rsidRPr="00FC4ACA">
        <w:rPr>
          <w:rFonts w:ascii="Univers" w:eastAsia="標楷體" w:hint="eastAsia"/>
          <w:b/>
          <w:bCs/>
          <w:color w:val="000000"/>
        </w:rPr>
        <w:t>訓練</w:t>
      </w:r>
      <w:r w:rsidRPr="00FC4ACA">
        <w:rPr>
          <w:rFonts w:eastAsia="標楷體" w:hint="eastAsia"/>
          <w:b/>
          <w:bCs/>
          <w:color w:val="000000"/>
        </w:rPr>
        <w:t>理論</w:t>
      </w:r>
      <w:r w:rsidRPr="00FC4ACA">
        <w:rPr>
          <w:rFonts w:ascii="Univers" w:eastAsia="標楷體" w:hint="eastAsia"/>
          <w:b/>
          <w:bCs/>
          <w:color w:val="000000"/>
        </w:rPr>
        <w:t>或方法</w:t>
      </w:r>
    </w:p>
    <w:p w:rsidR="0076491C" w:rsidRPr="00C0700B" w:rsidRDefault="0076491C" w:rsidP="0076491C">
      <w:pPr>
        <w:keepNext/>
        <w:widowControl/>
        <w:numPr>
          <w:ilvl w:val="0"/>
          <w:numId w:val="26"/>
        </w:numPr>
        <w:spacing w:before="100"/>
        <w:rPr>
          <w:rFonts w:ascii="Univers" w:eastAsia="標楷體" w:hAnsi="Univers"/>
          <w:b/>
          <w:bCs/>
          <w:color w:val="000000"/>
        </w:rPr>
      </w:pPr>
      <w:r w:rsidRPr="00C0700B">
        <w:rPr>
          <w:rFonts w:eastAsia="標楷體" w:hint="eastAsia"/>
          <w:b/>
          <w:bCs/>
          <w:color w:val="000000"/>
        </w:rPr>
        <w:t>其他系統性創新工具、理論或</w:t>
      </w:r>
      <w:r w:rsidRPr="00C0700B">
        <w:rPr>
          <w:rFonts w:ascii="Univers" w:eastAsia="標楷體" w:hint="eastAsia"/>
          <w:b/>
          <w:bCs/>
          <w:color w:val="000000"/>
        </w:rPr>
        <w:t>應用</w:t>
      </w:r>
    </w:p>
    <w:p w:rsidR="0076491C" w:rsidRPr="00CB0843" w:rsidRDefault="0076491C" w:rsidP="00127544">
      <w:pPr>
        <w:spacing w:beforeLines="75" w:before="270" w:afterLines="50" w:after="180"/>
        <w:rPr>
          <w:rFonts w:ascii="Arial" w:hAnsi="Arial"/>
          <w:b/>
          <w:color w:val="000000"/>
          <w:shd w:val="pct15" w:color="auto" w:fill="FFFFFF"/>
        </w:rPr>
      </w:pPr>
      <w:r w:rsidRPr="00CB0843">
        <w:rPr>
          <w:rFonts w:ascii="Arial" w:hint="eastAsia"/>
          <w:b/>
          <w:color w:val="000000"/>
          <w:shd w:val="pct15" w:color="auto" w:fill="FFFFFF"/>
        </w:rPr>
        <w:t>主辦單位</w:t>
      </w:r>
      <w:r w:rsidRPr="00CB0843">
        <w:rPr>
          <w:rFonts w:ascii="Arial" w:hAnsi="Arial"/>
          <w:b/>
          <w:color w:val="000000"/>
          <w:shd w:val="pct15" w:color="auto" w:fill="FFFFFF"/>
        </w:rPr>
        <w:t xml:space="preserve"> /</w:t>
      </w:r>
      <w:r w:rsidRPr="00CB0843">
        <w:rPr>
          <w:rFonts w:ascii="Arial" w:hint="eastAsia"/>
          <w:b/>
          <w:color w:val="000000"/>
          <w:shd w:val="pct15" w:color="auto" w:fill="FFFFFF"/>
        </w:rPr>
        <w:t>協辦單位</w:t>
      </w:r>
      <w:r w:rsidRPr="00CB0843">
        <w:rPr>
          <w:rFonts w:ascii="Arial" w:hAnsi="Arial"/>
          <w:b/>
          <w:color w:val="000000"/>
          <w:shd w:val="pct15" w:color="auto" w:fill="FFFFFF"/>
        </w:rPr>
        <w:t>/</w:t>
      </w:r>
      <w:r w:rsidRPr="00CB0843">
        <w:rPr>
          <w:rFonts w:ascii="Arial" w:hint="eastAsia"/>
          <w:b/>
          <w:color w:val="000000"/>
          <w:shd w:val="pct15" w:color="auto" w:fill="FFFFFF"/>
        </w:rPr>
        <w:t>大會組織</w:t>
      </w:r>
      <w:r w:rsidRPr="00CB0843">
        <w:rPr>
          <w:rFonts w:ascii="Arial" w:hAnsi="Arial" w:hint="eastAsia"/>
          <w:b/>
          <w:color w:val="000000"/>
          <w:shd w:val="pct15" w:color="auto" w:fill="FFFFFF"/>
        </w:rPr>
        <w:t xml:space="preserve">                                                                           </w:t>
      </w:r>
    </w:p>
    <w:p w:rsidR="0076491C" w:rsidRDefault="0076491C" w:rsidP="00162AE7">
      <w:pPr>
        <w:ind w:leftChars="177" w:left="1699" w:hangingChars="531" w:hanging="1274"/>
        <w:rPr>
          <w:rFonts w:ascii="標楷體" w:eastAsia="標楷體" w:hAnsi="標楷體"/>
          <w:color w:val="000000"/>
        </w:rPr>
      </w:pPr>
      <w:r w:rsidRPr="00FC4ACA">
        <w:rPr>
          <w:rFonts w:ascii="標楷體" w:eastAsia="標楷體" w:hAnsi="標楷體" w:hint="eastAsia"/>
          <w:color w:val="000000"/>
        </w:rPr>
        <w:t>主辦單位：中華系統性創新學會、</w:t>
      </w:r>
      <w:r w:rsidRPr="00FC4ACA">
        <w:rPr>
          <w:rFonts w:ascii="標楷體" w:eastAsia="標楷體" w:hAnsi="標楷體"/>
          <w:color w:val="000000"/>
        </w:rPr>
        <w:t>中原</w:t>
      </w:r>
      <w:r w:rsidR="00A44598" w:rsidRPr="00FC4ACA">
        <w:rPr>
          <w:rFonts w:ascii="標楷體" w:eastAsia="標楷體" w:hAnsi="標楷體" w:hint="eastAsia"/>
          <w:color w:val="000000"/>
        </w:rPr>
        <w:t>大學</w:t>
      </w:r>
    </w:p>
    <w:p w:rsidR="00421833" w:rsidRPr="00FC4ACA" w:rsidRDefault="00421833" w:rsidP="00162AE7">
      <w:pPr>
        <w:ind w:leftChars="177" w:left="1699" w:hangingChars="531" w:hanging="127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承辦</w:t>
      </w:r>
      <w:r w:rsidRPr="00FC4ACA">
        <w:rPr>
          <w:rFonts w:ascii="標楷體" w:eastAsia="標楷體" w:hAnsi="標楷體" w:hint="eastAsia"/>
          <w:color w:val="000000"/>
        </w:rPr>
        <w:t>單位：</w:t>
      </w:r>
      <w:r w:rsidRPr="00FC4ACA">
        <w:rPr>
          <w:rFonts w:ascii="標楷體" w:eastAsia="標楷體" w:hAnsi="標楷體"/>
          <w:color w:val="000000"/>
        </w:rPr>
        <w:t>中原</w:t>
      </w:r>
      <w:r w:rsidRPr="00FC4ACA">
        <w:rPr>
          <w:rFonts w:ascii="標楷體" w:eastAsia="標楷體" w:hAnsi="標楷體" w:hint="eastAsia"/>
          <w:color w:val="000000"/>
        </w:rPr>
        <w:t>大學工業與系統工程學系</w:t>
      </w:r>
    </w:p>
    <w:p w:rsidR="0076491C" w:rsidRPr="00FC4ACA" w:rsidRDefault="0076491C" w:rsidP="00162AE7">
      <w:pPr>
        <w:ind w:leftChars="177" w:left="1699" w:hangingChars="531" w:hanging="1274"/>
        <w:rPr>
          <w:rFonts w:ascii="標楷體" w:eastAsia="標楷體" w:hAnsi="標楷體"/>
          <w:color w:val="000000"/>
        </w:rPr>
      </w:pPr>
      <w:r w:rsidRPr="00FC4ACA">
        <w:rPr>
          <w:rFonts w:ascii="標楷體" w:eastAsia="標楷體" w:hAnsi="標楷體" w:hint="eastAsia"/>
          <w:color w:val="000000"/>
        </w:rPr>
        <w:t>協辦單位：</w:t>
      </w:r>
      <w:r w:rsidR="000B4FD9" w:rsidRPr="00FC4ACA">
        <w:rPr>
          <w:rFonts w:ascii="標楷體" w:eastAsia="標楷體" w:hAnsi="標楷體" w:hint="eastAsia"/>
          <w:color w:val="000000"/>
        </w:rPr>
        <w:t>國科會工程處工程科技推展中心、</w:t>
      </w:r>
      <w:r w:rsidRPr="00FC4ACA">
        <w:rPr>
          <w:rFonts w:ascii="標楷體" w:eastAsia="標楷體" w:hAnsi="標楷體" w:hint="eastAsia"/>
          <w:color w:val="000000"/>
        </w:rPr>
        <w:t>國際製造工程學會</w:t>
      </w:r>
      <w:r w:rsidRPr="00FC4ACA">
        <w:rPr>
          <w:rFonts w:ascii="標楷體" w:eastAsia="標楷體" w:hAnsi="標楷體"/>
          <w:color w:val="000000"/>
        </w:rPr>
        <w:t xml:space="preserve"> </w:t>
      </w:r>
      <w:r w:rsidRPr="00FC4ACA">
        <w:rPr>
          <w:rFonts w:ascii="標楷體" w:eastAsia="標楷體" w:hAnsi="標楷體" w:hint="eastAsia"/>
          <w:color w:val="000000"/>
        </w:rPr>
        <w:t>中華民國分會亞卓國際顧問股份有限公司、</w:t>
      </w:r>
    </w:p>
    <w:p w:rsidR="0076491C" w:rsidRPr="00FC4ACA" w:rsidRDefault="0076491C" w:rsidP="00162AE7">
      <w:pPr>
        <w:ind w:leftChars="177" w:left="1699" w:hangingChars="531" w:hanging="1274"/>
        <w:rPr>
          <w:rFonts w:ascii="標楷體" w:eastAsia="標楷體" w:hAnsi="標楷體"/>
          <w:color w:val="000000"/>
        </w:rPr>
      </w:pPr>
      <w:r w:rsidRPr="00FC4ACA">
        <w:rPr>
          <w:rFonts w:ascii="標楷體" w:eastAsia="標楷體" w:hAnsi="標楷體" w:hint="eastAsia"/>
          <w:color w:val="000000"/>
        </w:rPr>
        <w:t>大會組織：中華系統性創新學會全體理監事、</w:t>
      </w:r>
      <w:r w:rsidR="00967674" w:rsidRPr="00FC4ACA">
        <w:rPr>
          <w:rFonts w:ascii="標楷體" w:eastAsia="標楷體" w:hAnsi="標楷體" w:hint="eastAsia"/>
          <w:color w:val="000000"/>
        </w:rPr>
        <w:t>中原</w:t>
      </w:r>
      <w:r w:rsidRPr="00FC4ACA">
        <w:rPr>
          <w:rFonts w:ascii="標楷體" w:eastAsia="標楷體" w:hAnsi="標楷體" w:hint="eastAsia"/>
          <w:color w:val="000000"/>
        </w:rPr>
        <w:t>大學</w:t>
      </w:r>
      <w:r w:rsidR="00A44598" w:rsidRPr="00FC4ACA">
        <w:rPr>
          <w:rFonts w:ascii="標楷體" w:eastAsia="標楷體" w:hAnsi="標楷體" w:hint="eastAsia"/>
          <w:color w:val="000000"/>
        </w:rPr>
        <w:t>工業與系統工程學系</w:t>
      </w:r>
    </w:p>
    <w:p w:rsidR="000B4FD9" w:rsidRDefault="000B4FD9" w:rsidP="00162AE7">
      <w:pPr>
        <w:ind w:leftChars="177" w:left="1699" w:hangingChars="531" w:hanging="1274"/>
        <w:rPr>
          <w:rFonts w:ascii="標楷體" w:eastAsia="標楷體" w:hAnsi="標楷體"/>
          <w:color w:val="000000"/>
        </w:rPr>
      </w:pPr>
      <w:r w:rsidRPr="00FC4ACA">
        <w:rPr>
          <w:rFonts w:ascii="標楷體" w:eastAsia="標楷體" w:hAnsi="標楷體" w:hint="eastAsia"/>
          <w:color w:val="000000"/>
        </w:rPr>
        <w:t>大會主席：張光正校長、許棟樑理事長</w:t>
      </w:r>
      <w:r w:rsidR="00C0700B">
        <w:rPr>
          <w:rFonts w:ascii="標楷體" w:eastAsia="標楷體" w:hAnsi="標楷體" w:hint="eastAsia"/>
          <w:color w:val="000000"/>
        </w:rPr>
        <w:t>；</w:t>
      </w:r>
      <w:r w:rsidR="00F620F5" w:rsidRPr="00FC4ACA">
        <w:rPr>
          <w:rFonts w:ascii="標楷體" w:eastAsia="標楷體" w:hAnsi="標楷體" w:hint="eastAsia"/>
          <w:color w:val="000000"/>
        </w:rPr>
        <w:t>副主席：李明逵院長、蘇玲慧主任</w:t>
      </w:r>
    </w:p>
    <w:p w:rsidR="00162AE7" w:rsidRPr="00FC4ACA" w:rsidRDefault="00162AE7" w:rsidP="00162AE7">
      <w:pPr>
        <w:ind w:leftChars="177" w:left="1699" w:hangingChars="531" w:hanging="1274"/>
        <w:rPr>
          <w:rFonts w:ascii="標楷體" w:eastAsia="標楷體" w:hAnsi="標楷體"/>
          <w:color w:val="000000"/>
        </w:rPr>
      </w:pPr>
    </w:p>
    <w:p w:rsidR="000B4FD9" w:rsidRPr="00FC4ACA" w:rsidRDefault="0076491C" w:rsidP="00162AE7">
      <w:pPr>
        <w:ind w:leftChars="177" w:left="1699" w:hangingChars="531" w:hanging="1274"/>
        <w:rPr>
          <w:rFonts w:ascii="標楷體" w:eastAsia="標楷體" w:hAnsi="標楷體"/>
          <w:color w:val="000000"/>
        </w:rPr>
      </w:pPr>
      <w:r w:rsidRPr="00FC4ACA">
        <w:rPr>
          <w:rFonts w:ascii="標楷體" w:eastAsia="標楷體" w:hAnsi="標楷體" w:hint="eastAsia"/>
          <w:color w:val="000000"/>
        </w:rPr>
        <w:t>研討會</w:t>
      </w:r>
      <w:r w:rsidR="000B4FD9" w:rsidRPr="00FC4ACA">
        <w:rPr>
          <w:rFonts w:ascii="標楷體" w:eastAsia="標楷體" w:hAnsi="標楷體" w:hint="eastAsia"/>
          <w:color w:val="000000"/>
        </w:rPr>
        <w:t>推動小組：</w:t>
      </w:r>
    </w:p>
    <w:p w:rsidR="00C0700B" w:rsidRPr="00162AE7" w:rsidRDefault="0076491C" w:rsidP="00162AE7">
      <w:pPr>
        <w:ind w:leftChars="413" w:left="1697" w:hangingChars="294" w:hanging="706"/>
        <w:rPr>
          <w:rFonts w:ascii="標楷體" w:eastAsia="標楷體" w:hAnsi="標楷體"/>
          <w:color w:val="000000"/>
        </w:rPr>
      </w:pPr>
      <w:r w:rsidRPr="00162AE7">
        <w:rPr>
          <w:rFonts w:ascii="標楷體" w:eastAsia="標楷體" w:hAnsi="標楷體" w:hint="eastAsia"/>
          <w:color w:val="000000"/>
        </w:rPr>
        <w:t>召集人：饒忻</w:t>
      </w:r>
      <w:r w:rsidR="00C0700B" w:rsidRPr="00162AE7">
        <w:rPr>
          <w:rFonts w:ascii="標楷體" w:eastAsia="標楷體" w:hAnsi="標楷體" w:hint="eastAsia"/>
          <w:color w:val="000000"/>
        </w:rPr>
        <w:t xml:space="preserve"> 教授</w:t>
      </w:r>
    </w:p>
    <w:p w:rsidR="00C0700B" w:rsidRPr="00162AE7" w:rsidRDefault="00D41508" w:rsidP="00162AE7">
      <w:pPr>
        <w:ind w:leftChars="413" w:left="1697" w:hangingChars="294" w:hanging="706"/>
        <w:rPr>
          <w:rFonts w:ascii="標楷體" w:eastAsia="標楷體" w:hAnsi="標楷體"/>
          <w:color w:val="000000"/>
        </w:rPr>
      </w:pPr>
      <w:r w:rsidRPr="00162AE7">
        <w:rPr>
          <w:rFonts w:ascii="標楷體" w:eastAsia="標楷體" w:hAnsi="標楷體" w:hint="eastAsia"/>
          <w:color w:val="000000"/>
        </w:rPr>
        <w:t>秘書組：蕭育霖</w:t>
      </w:r>
      <w:r w:rsidR="00C0700B" w:rsidRPr="00162AE7">
        <w:rPr>
          <w:rFonts w:ascii="標楷體" w:eastAsia="標楷體" w:hAnsi="標楷體" w:hint="eastAsia"/>
          <w:color w:val="000000"/>
        </w:rPr>
        <w:t xml:space="preserve"> 助理教授</w:t>
      </w:r>
    </w:p>
    <w:p w:rsidR="00D41508" w:rsidRPr="00162AE7" w:rsidRDefault="00D41508" w:rsidP="00162AE7">
      <w:pPr>
        <w:ind w:leftChars="413" w:left="1697" w:hangingChars="294" w:hanging="706"/>
        <w:rPr>
          <w:rFonts w:ascii="標楷體" w:eastAsia="標楷體" w:hAnsi="標楷體"/>
          <w:color w:val="000000"/>
        </w:rPr>
      </w:pPr>
      <w:r w:rsidRPr="00162AE7">
        <w:rPr>
          <w:rFonts w:ascii="標楷體" w:eastAsia="標楷體" w:hAnsi="標楷體" w:hint="eastAsia"/>
          <w:color w:val="000000"/>
        </w:rPr>
        <w:t>技術組：</w:t>
      </w:r>
      <w:proofErr w:type="gramStart"/>
      <w:r w:rsidRPr="00162AE7">
        <w:rPr>
          <w:rFonts w:ascii="標楷體" w:eastAsia="標楷體" w:hAnsi="標楷體" w:hint="eastAsia"/>
          <w:color w:val="000000"/>
        </w:rPr>
        <w:t>項衛中</w:t>
      </w:r>
      <w:proofErr w:type="gramEnd"/>
      <w:r w:rsidR="00C0700B" w:rsidRPr="00162AE7">
        <w:rPr>
          <w:rFonts w:ascii="標楷體" w:eastAsia="標楷體" w:hAnsi="標楷體" w:hint="eastAsia"/>
          <w:color w:val="000000"/>
        </w:rPr>
        <w:t xml:space="preserve"> 助理教授</w:t>
      </w:r>
    </w:p>
    <w:p w:rsidR="00C0700B" w:rsidRPr="00162AE7" w:rsidRDefault="00D41508" w:rsidP="00162AE7">
      <w:pPr>
        <w:ind w:leftChars="413" w:left="1697" w:hangingChars="294" w:hanging="706"/>
        <w:rPr>
          <w:rFonts w:ascii="標楷體" w:eastAsia="標楷體" w:hAnsi="標楷體"/>
          <w:color w:val="000000"/>
        </w:rPr>
      </w:pPr>
      <w:r w:rsidRPr="00162AE7">
        <w:rPr>
          <w:rFonts w:ascii="標楷體" w:eastAsia="標楷體" w:hAnsi="標楷體" w:hint="eastAsia"/>
          <w:color w:val="000000"/>
        </w:rPr>
        <w:t>公關佈置組：邱添丁</w:t>
      </w:r>
      <w:r w:rsidR="00C0700B" w:rsidRPr="00162AE7">
        <w:rPr>
          <w:rFonts w:ascii="標楷體" w:eastAsia="標楷體" w:hAnsi="標楷體" w:hint="eastAsia"/>
          <w:color w:val="000000"/>
        </w:rPr>
        <w:t xml:space="preserve"> 助理教授</w:t>
      </w:r>
    </w:p>
    <w:p w:rsidR="00C0700B" w:rsidRPr="00162AE7" w:rsidRDefault="00D41508" w:rsidP="00162AE7">
      <w:pPr>
        <w:ind w:leftChars="413" w:left="1697" w:hangingChars="294" w:hanging="706"/>
        <w:rPr>
          <w:rFonts w:ascii="標楷體" w:eastAsia="標楷體" w:hAnsi="標楷體"/>
          <w:color w:val="000000"/>
        </w:rPr>
      </w:pPr>
      <w:r w:rsidRPr="00162AE7">
        <w:rPr>
          <w:rFonts w:ascii="標楷體" w:eastAsia="標楷體" w:hAnsi="標楷體" w:hint="eastAsia"/>
          <w:color w:val="000000"/>
        </w:rPr>
        <w:t>財務組：郭維珊</w:t>
      </w:r>
      <w:r w:rsidR="00C0700B" w:rsidRPr="00162AE7">
        <w:rPr>
          <w:rFonts w:ascii="標楷體" w:eastAsia="標楷體" w:hAnsi="標楷體" w:hint="eastAsia"/>
          <w:color w:val="000000"/>
        </w:rPr>
        <w:t xml:space="preserve"> 助理</w:t>
      </w:r>
    </w:p>
    <w:p w:rsidR="006344E7" w:rsidRPr="00162AE7" w:rsidRDefault="00F620F5" w:rsidP="00162AE7">
      <w:pPr>
        <w:ind w:leftChars="413" w:left="1697" w:hangingChars="294" w:hanging="706"/>
        <w:rPr>
          <w:rFonts w:ascii="標楷體" w:eastAsia="標楷體" w:hAnsi="標楷體"/>
          <w:color w:val="000000"/>
        </w:rPr>
      </w:pPr>
      <w:r w:rsidRPr="00162AE7">
        <w:rPr>
          <w:rFonts w:ascii="標楷體" w:eastAsia="標楷體" w:hAnsi="標楷體" w:hint="eastAsia"/>
          <w:color w:val="000000"/>
        </w:rPr>
        <w:t>投稿系統：劉思毅</w:t>
      </w:r>
      <w:r w:rsidR="00C0700B" w:rsidRPr="00162AE7">
        <w:rPr>
          <w:rFonts w:ascii="標楷體" w:eastAsia="標楷體" w:hAnsi="標楷體" w:hint="eastAsia"/>
          <w:color w:val="000000"/>
        </w:rPr>
        <w:t xml:space="preserve"> 先生</w:t>
      </w:r>
    </w:p>
    <w:p w:rsidR="006344E7" w:rsidRPr="00CB0843" w:rsidRDefault="00BE0A21" w:rsidP="00162AE7">
      <w:pPr>
        <w:ind w:leftChars="177" w:left="1699" w:hangingChars="531" w:hanging="1274"/>
        <w:rPr>
          <w:rFonts w:ascii="Arial" w:hAnsi="Arial"/>
          <w:b/>
          <w:color w:val="000000"/>
          <w:shd w:val="pct15" w:color="auto" w:fill="FFFFFF"/>
        </w:rPr>
      </w:pPr>
      <w:r w:rsidRPr="00162AE7">
        <w:rPr>
          <w:rFonts w:ascii="標楷體" w:eastAsia="標楷體" w:hAnsi="標楷體"/>
          <w:color w:val="000000"/>
        </w:rPr>
        <w:br w:type="page"/>
      </w:r>
      <w:r w:rsidR="006344E7">
        <w:rPr>
          <w:rFonts w:ascii="Arial" w:hint="eastAsia"/>
          <w:b/>
          <w:color w:val="000000"/>
          <w:shd w:val="pct15" w:color="auto" w:fill="FFFFFF"/>
        </w:rPr>
        <w:lastRenderedPageBreak/>
        <w:t>報名表</w:t>
      </w:r>
      <w:r w:rsidR="006344E7" w:rsidRPr="00CB0843">
        <w:rPr>
          <w:rFonts w:ascii="Arial" w:hAnsi="Arial" w:hint="eastAsia"/>
          <w:b/>
          <w:color w:val="000000"/>
          <w:shd w:val="pct15" w:color="auto" w:fill="FFFFFF"/>
        </w:rPr>
        <w:t xml:space="preserve">                                                                             </w:t>
      </w:r>
    </w:p>
    <w:p w:rsidR="0076491C" w:rsidRPr="00CB0843" w:rsidRDefault="00F168C5" w:rsidP="00A01EF4">
      <w:pPr>
        <w:rPr>
          <w:rFonts w:ascii="Arial" w:hAnsi="Arial"/>
          <w:color w:val="000000"/>
          <w:shd w:val="pct15" w:color="auto" w:fill="FFFFFF"/>
        </w:rPr>
      </w:pPr>
      <w:r>
        <w:rPr>
          <w:rFonts w:ascii="Arial" w:hAnsi="Arial"/>
          <w:noProof/>
          <w:color w:val="000000"/>
          <w:kern w:val="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133349</wp:posOffset>
                </wp:positionV>
                <wp:extent cx="6477000" cy="0"/>
                <wp:effectExtent l="0" t="19050" r="19050" b="3810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5pt" to="510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  <w:r w:rsidR="0076491C" w:rsidRPr="00CB0843">
        <w:rPr>
          <w:rFonts w:ascii="Arial" w:hAnsi="Arial" w:hint="eastAsia"/>
          <w:color w:val="000000"/>
          <w:kern w:val="0"/>
        </w:rPr>
        <w:t xml:space="preserve">   </w:t>
      </w:r>
    </w:p>
    <w:tbl>
      <w:tblPr>
        <w:tblW w:w="10676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1367"/>
        <w:gridCol w:w="874"/>
        <w:gridCol w:w="166"/>
        <w:gridCol w:w="1018"/>
        <w:gridCol w:w="706"/>
        <w:gridCol w:w="197"/>
        <w:gridCol w:w="207"/>
        <w:gridCol w:w="330"/>
        <w:gridCol w:w="804"/>
        <w:gridCol w:w="282"/>
        <w:gridCol w:w="357"/>
        <w:gridCol w:w="300"/>
        <w:gridCol w:w="337"/>
        <w:gridCol w:w="83"/>
        <w:gridCol w:w="626"/>
        <w:gridCol w:w="2284"/>
      </w:tblGrid>
      <w:tr w:rsidR="0076491C" w:rsidRPr="00CB0843" w:rsidTr="00E9275C">
        <w:trPr>
          <w:cantSplit/>
        </w:trPr>
        <w:tc>
          <w:tcPr>
            <w:tcW w:w="10676" w:type="dxa"/>
            <w:gridSpan w:val="17"/>
            <w:tcBorders>
              <w:top w:val="single" w:sz="4" w:space="0" w:color="auto"/>
            </w:tcBorders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B0843">
              <w:rPr>
                <w:rFonts w:ascii="Arial" w:hAnsi="Arial"/>
                <w:b/>
                <w:color w:val="000000"/>
              </w:rPr>
              <w:t>- 201</w:t>
            </w:r>
            <w:r w:rsidRPr="00CB0843">
              <w:rPr>
                <w:rFonts w:ascii="Arial" w:hAnsi="Arial" w:hint="eastAsia"/>
                <w:b/>
                <w:color w:val="000000"/>
              </w:rPr>
              <w:t>3</w:t>
            </w:r>
            <w:r w:rsidRPr="00CB0843">
              <w:rPr>
                <w:rFonts w:ascii="Arial" w:hint="eastAsia"/>
                <w:b/>
                <w:color w:val="000000"/>
              </w:rPr>
              <w:t>系統性創新研討會暨第</w:t>
            </w:r>
            <w:r w:rsidR="00F000FA" w:rsidRPr="00CB0843">
              <w:rPr>
                <w:rFonts w:ascii="Arial" w:hint="eastAsia"/>
                <w:b/>
                <w:color w:val="000000"/>
              </w:rPr>
              <w:t>五</w:t>
            </w:r>
            <w:r w:rsidRPr="00CB0843">
              <w:rPr>
                <w:rFonts w:ascii="Arial" w:hint="eastAsia"/>
                <w:b/>
                <w:color w:val="000000"/>
              </w:rPr>
              <w:t>屆中華系統性創新學會年會</w:t>
            </w:r>
            <w:r w:rsidRPr="00CB0843"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76491C" w:rsidRPr="00CB0843" w:rsidTr="00E9275C">
        <w:trPr>
          <w:cantSplit/>
        </w:trPr>
        <w:tc>
          <w:tcPr>
            <w:tcW w:w="738" w:type="dxa"/>
            <w:vMerge w:val="restart"/>
            <w:tcBorders>
              <w:bottom w:val="double" w:sz="4" w:space="0" w:color="auto"/>
            </w:tcBorders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基本資料</w:t>
            </w:r>
            <w:r w:rsidR="00577E7A" w:rsidRPr="00CB0843">
              <w:rPr>
                <w:rFonts w:ascii="Arial" w:hAnsi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241" w:type="dxa"/>
            <w:gridSpan w:val="2"/>
            <w:tcBorders>
              <w:bottom w:val="single" w:sz="4" w:space="0" w:color="auto"/>
            </w:tcBorders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姓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  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</w:tcPr>
          <w:p w:rsidR="0076491C" w:rsidRPr="00CB0843" w:rsidRDefault="0076491C" w:rsidP="00E9275C">
            <w:pPr>
              <w:spacing w:line="0" w:lineRule="atLeas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5"/>
            <w:tcBorders>
              <w:bottom w:val="single" w:sz="4" w:space="0" w:color="auto"/>
            </w:tcBorders>
            <w:vAlign w:val="center"/>
          </w:tcPr>
          <w:p w:rsidR="0076491C" w:rsidRPr="00CB0843" w:rsidRDefault="0076491C" w:rsidP="00E9275C">
            <w:pPr>
              <w:spacing w:line="0" w:lineRule="atLeas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公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   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司</w:t>
            </w:r>
          </w:p>
        </w:tc>
        <w:tc>
          <w:tcPr>
            <w:tcW w:w="3987" w:type="dxa"/>
            <w:gridSpan w:val="6"/>
            <w:tcBorders>
              <w:bottom w:val="single" w:sz="4" w:space="0" w:color="auto"/>
            </w:tcBorders>
          </w:tcPr>
          <w:p w:rsidR="0076491C" w:rsidRPr="00CB0843" w:rsidRDefault="0076491C" w:rsidP="00E9275C">
            <w:pPr>
              <w:spacing w:line="0" w:lineRule="atLeas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491C" w:rsidRPr="00CB0843" w:rsidTr="00E9275C">
        <w:trPr>
          <w:cantSplit/>
          <w:trHeight w:val="420"/>
        </w:trPr>
        <w:tc>
          <w:tcPr>
            <w:tcW w:w="738" w:type="dxa"/>
            <w:vMerge/>
            <w:tcBorders>
              <w:bottom w:val="doub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部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   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門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491C" w:rsidRPr="00CB0843" w:rsidRDefault="0076491C" w:rsidP="00E9275C">
            <w:pPr>
              <w:spacing w:line="240" w:lineRule="atLeast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職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   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稱</w:t>
            </w:r>
          </w:p>
        </w:tc>
        <w:tc>
          <w:tcPr>
            <w:tcW w:w="39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91C" w:rsidRPr="00CB0843" w:rsidRDefault="0076491C" w:rsidP="00E9275C">
            <w:pPr>
              <w:spacing w:line="240" w:lineRule="atLeast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491C" w:rsidRPr="00CB0843" w:rsidTr="00E9275C">
        <w:trPr>
          <w:cantSplit/>
          <w:trHeight w:val="501"/>
        </w:trPr>
        <w:tc>
          <w:tcPr>
            <w:tcW w:w="738" w:type="dxa"/>
            <w:vMerge/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</w:tcBorders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學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   </w:t>
            </w:r>
            <w:r w:rsidR="00A44598" w:rsidRPr="00CB0843">
              <w:rPr>
                <w:rFonts w:ascii="Arial" w:hAnsi="Arial" w:hint="eastAsia"/>
                <w:color w:val="000000"/>
                <w:sz w:val="22"/>
                <w:szCs w:val="22"/>
              </w:rPr>
              <w:t>歷</w:t>
            </w:r>
          </w:p>
        </w:tc>
        <w:tc>
          <w:tcPr>
            <w:tcW w:w="7697" w:type="dxa"/>
            <w:gridSpan w:val="14"/>
            <w:tcBorders>
              <w:top w:val="single" w:sz="4" w:space="0" w:color="auto"/>
            </w:tcBorders>
            <w:vAlign w:val="center"/>
          </w:tcPr>
          <w:p w:rsidR="0076491C" w:rsidRPr="00CB0843" w:rsidRDefault="0076491C" w:rsidP="004B47BC">
            <w:pPr>
              <w:ind w:firstLineChars="100" w:firstLine="2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□博士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□碩士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□大學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□其他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______</w:t>
            </w:r>
          </w:p>
        </w:tc>
      </w:tr>
      <w:tr w:rsidR="0076491C" w:rsidRPr="00CB0843" w:rsidTr="00310BEF">
        <w:trPr>
          <w:cantSplit/>
          <w:trHeight w:val="447"/>
        </w:trPr>
        <w:tc>
          <w:tcPr>
            <w:tcW w:w="738" w:type="dxa"/>
            <w:vMerge w:val="restart"/>
            <w:tcBorders>
              <w:top w:val="double" w:sz="4" w:space="0" w:color="auto"/>
            </w:tcBorders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通訊資料</w:t>
            </w:r>
            <w:r w:rsidR="00577E7A" w:rsidRPr="00CB0843">
              <w:rPr>
                <w:rFonts w:ascii="Arial" w:hAnsi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07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公司電話</w:t>
            </w:r>
          </w:p>
        </w:tc>
        <w:tc>
          <w:tcPr>
            <w:tcW w:w="2128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（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聯絡電話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4269" w:type="dxa"/>
            <w:gridSpan w:val="7"/>
            <w:tcBorders>
              <w:top w:val="double" w:sz="4" w:space="0" w:color="auto"/>
              <w:bottom w:val="sing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（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）</w:t>
            </w:r>
          </w:p>
        </w:tc>
      </w:tr>
      <w:tr w:rsidR="0076491C" w:rsidRPr="00CB0843" w:rsidTr="00310BEF">
        <w:trPr>
          <w:cantSplit/>
          <w:trHeight w:val="389"/>
        </w:trPr>
        <w:tc>
          <w:tcPr>
            <w:tcW w:w="738" w:type="dxa"/>
            <w:vMerge/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傳真電話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（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行動電話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491C" w:rsidRPr="00CB0843" w:rsidTr="00310BEF">
        <w:trPr>
          <w:cantSplit/>
          <w:trHeight w:val="479"/>
        </w:trPr>
        <w:tc>
          <w:tcPr>
            <w:tcW w:w="738" w:type="dxa"/>
            <w:vMerge/>
            <w:tcBorders>
              <w:bottom w:val="doub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/>
                <w:color w:val="000000"/>
                <w:sz w:val="22"/>
                <w:szCs w:val="22"/>
              </w:rPr>
              <w:t>e-mail *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通訊位址</w:t>
            </w:r>
          </w:p>
        </w:tc>
        <w:tc>
          <w:tcPr>
            <w:tcW w:w="4269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491C" w:rsidRPr="00CB0843" w:rsidTr="00310BEF">
        <w:trPr>
          <w:cantSplit/>
          <w:trHeight w:val="479"/>
        </w:trPr>
        <w:tc>
          <w:tcPr>
            <w:tcW w:w="3145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報名聯絡人姓名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>(</w:t>
            </w:r>
            <w:proofErr w:type="gramStart"/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若異於</w:t>
            </w:r>
            <w:proofErr w:type="gramEnd"/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本人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/>
                <w:color w:val="000000"/>
                <w:sz w:val="22"/>
                <w:szCs w:val="22"/>
              </w:rPr>
              <w:t>Tel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2284" w:type="dxa"/>
            <w:tcBorders>
              <w:top w:val="double" w:sz="4" w:space="0" w:color="auto"/>
              <w:bottom w:val="double" w:sz="4" w:space="0" w:color="auto"/>
            </w:tcBorders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491C" w:rsidRPr="00CB0843" w:rsidTr="00E9275C">
        <w:trPr>
          <w:cantSplit/>
          <w:trHeight w:val="163"/>
        </w:trPr>
        <w:tc>
          <w:tcPr>
            <w:tcW w:w="314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91C" w:rsidRPr="00CB0843" w:rsidRDefault="0076491C" w:rsidP="00577E7A">
            <w:pPr>
              <w:tabs>
                <w:tab w:val="left" w:pos="2827"/>
              </w:tabs>
              <w:snapToGrid w:val="0"/>
              <w:ind w:left="232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bCs/>
                <w:color w:val="000000"/>
                <w:sz w:val="22"/>
                <w:szCs w:val="22"/>
              </w:rPr>
              <w:t>費用：</w:t>
            </w:r>
            <w:r w:rsidRPr="00CB0843">
              <w:rPr>
                <w:rFonts w:ascii="Arial" w:hAnsi="Arial"/>
                <w:bCs/>
                <w:color w:val="000000"/>
                <w:sz w:val="22"/>
                <w:szCs w:val="22"/>
              </w:rPr>
              <w:t>(</w:t>
            </w:r>
            <w:r w:rsidRPr="00CB0843">
              <w:rPr>
                <w:rFonts w:ascii="Arial" w:hAnsi="Arial" w:hint="eastAsia"/>
                <w:bCs/>
                <w:color w:val="000000"/>
                <w:sz w:val="22"/>
                <w:szCs w:val="22"/>
              </w:rPr>
              <w:t>費用為一人次價格</w:t>
            </w:r>
            <w:r w:rsidR="00192056">
              <w:rPr>
                <w:rFonts w:ascii="Arial" w:hAnsi="Arial" w:hint="eastAsia"/>
                <w:bCs/>
                <w:color w:val="000000"/>
                <w:sz w:val="22"/>
                <w:szCs w:val="22"/>
              </w:rPr>
              <w:t>，</w:t>
            </w:r>
            <w:proofErr w:type="gramStart"/>
            <w:r w:rsidR="00192056">
              <w:rPr>
                <w:rFonts w:ascii="Arial" w:hAnsi="Arial" w:hint="eastAsia"/>
                <w:bCs/>
                <w:color w:val="000000"/>
                <w:sz w:val="22"/>
                <w:szCs w:val="22"/>
              </w:rPr>
              <w:t>若篇數</w:t>
            </w:r>
            <w:proofErr w:type="gramEnd"/>
            <w:r w:rsidR="00192056">
              <w:rPr>
                <w:rFonts w:ascii="Arial" w:hAnsi="Arial" w:hint="eastAsia"/>
                <w:bCs/>
                <w:color w:val="000000"/>
                <w:sz w:val="22"/>
                <w:szCs w:val="22"/>
              </w:rPr>
              <w:t>超過一</w:t>
            </w:r>
            <w:r w:rsidR="00577E7A">
              <w:rPr>
                <w:rFonts w:ascii="Arial" w:hAnsi="Arial" w:hint="eastAsia"/>
                <w:bCs/>
                <w:color w:val="000000"/>
                <w:sz w:val="22"/>
                <w:szCs w:val="22"/>
              </w:rPr>
              <w:t>篇</w:t>
            </w:r>
            <w:r w:rsidR="00192056">
              <w:rPr>
                <w:rFonts w:ascii="Arial" w:hAnsi="Arial" w:hint="eastAsia"/>
                <w:bCs/>
                <w:color w:val="000000"/>
                <w:sz w:val="22"/>
                <w:szCs w:val="22"/>
              </w:rPr>
              <w:t>以上，</w:t>
            </w:r>
            <w:r w:rsidR="00577E7A">
              <w:rPr>
                <w:rFonts w:ascii="Arial" w:hAnsi="Arial" w:hint="eastAsia"/>
                <w:bCs/>
                <w:color w:val="000000"/>
                <w:sz w:val="22"/>
                <w:szCs w:val="22"/>
              </w:rPr>
              <w:t>則</w:t>
            </w:r>
            <w:r w:rsidR="00192056">
              <w:rPr>
                <w:rFonts w:ascii="Arial" w:hAnsi="Arial" w:hint="eastAsia"/>
                <w:bCs/>
                <w:color w:val="000000"/>
                <w:sz w:val="22"/>
                <w:szCs w:val="22"/>
              </w:rPr>
              <w:t>註記</w:t>
            </w:r>
            <w:r w:rsidR="00577E7A">
              <w:rPr>
                <w:rFonts w:ascii="Arial" w:hAnsi="Arial" w:hint="eastAsia"/>
                <w:bCs/>
                <w:color w:val="000000"/>
                <w:sz w:val="22"/>
                <w:szCs w:val="22"/>
              </w:rPr>
              <w:t>並加總</w:t>
            </w:r>
            <w:r w:rsidR="00192056">
              <w:rPr>
                <w:rFonts w:ascii="Arial" w:hAnsi="Arial" w:hint="eastAsia"/>
                <w:bCs/>
                <w:color w:val="000000"/>
                <w:sz w:val="22"/>
                <w:szCs w:val="22"/>
              </w:rPr>
              <w:t>於後或分張填寫</w:t>
            </w:r>
            <w:r w:rsidRPr="00CB0843">
              <w:rPr>
                <w:rFonts w:ascii="Arial" w:hAnsi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2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1C" w:rsidRPr="00CB0843" w:rsidRDefault="0076491C" w:rsidP="00E9275C">
            <w:pPr>
              <w:spacing w:line="360" w:lineRule="auto"/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1C" w:rsidRPr="00CB0843" w:rsidRDefault="0076491C" w:rsidP="00E9275C">
            <w:pPr>
              <w:spacing w:line="360" w:lineRule="auto"/>
              <w:ind w:firstLineChars="100" w:firstLine="220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B0843">
              <w:rPr>
                <w:rFonts w:ascii="Arial" w:hAnsi="Arial" w:hint="eastAsia"/>
                <w:bCs/>
                <w:color w:val="000000"/>
                <w:sz w:val="22"/>
                <w:szCs w:val="22"/>
                <w:lang w:val="en-GB"/>
              </w:rPr>
              <w:t>一般期間</w:t>
            </w:r>
          </w:p>
        </w:tc>
        <w:tc>
          <w:tcPr>
            <w:tcW w:w="333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C" w:rsidRPr="00CB0843" w:rsidRDefault="0076491C" w:rsidP="00577E7A">
            <w:pPr>
              <w:spacing w:line="360" w:lineRule="auto"/>
              <w:rPr>
                <w:rFonts w:ascii="Arial" w:hAnsi="Arial"/>
                <w:bCs/>
                <w:color w:val="000000"/>
                <w:sz w:val="22"/>
                <w:szCs w:val="22"/>
                <w:lang w:val="en-GB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提早繳費</w:t>
            </w:r>
            <w:r w:rsidRPr="00CB084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 xml:space="preserve"> (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於</w:t>
            </w:r>
            <w:r w:rsidR="009B4421" w:rsidRPr="00CB084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201</w:t>
            </w:r>
            <w:r w:rsidR="009B4421" w:rsidRPr="00CB0843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2</w:t>
            </w:r>
            <w:r w:rsidRPr="00CB084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/12/1</w:t>
            </w:r>
            <w:r w:rsidR="009B4421" w:rsidRPr="00CB0843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0</w:t>
            </w:r>
            <w:r w:rsidRPr="00CB0843">
              <w:rPr>
                <w:rFonts w:ascii="Arial" w:hint="eastAsia"/>
                <w:color w:val="000000"/>
                <w:sz w:val="22"/>
                <w:szCs w:val="22"/>
                <w:lang w:val="en-GB"/>
              </w:rPr>
              <w:t>前</w:t>
            </w:r>
            <w:r w:rsidRPr="00CB084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)</w:t>
            </w:r>
          </w:p>
        </w:tc>
      </w:tr>
      <w:tr w:rsidR="0076491C" w:rsidRPr="00CB0843" w:rsidTr="00E9275C">
        <w:trPr>
          <w:cantSplit/>
          <w:trHeight w:val="160"/>
        </w:trPr>
        <w:tc>
          <w:tcPr>
            <w:tcW w:w="3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1C" w:rsidRPr="00CB0843" w:rsidRDefault="0076491C" w:rsidP="00E9275C">
            <w:pPr>
              <w:tabs>
                <w:tab w:val="left" w:pos="2827"/>
              </w:tabs>
              <w:snapToGrid w:val="0"/>
              <w:ind w:left="232"/>
              <w:jc w:val="both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1C" w:rsidRPr="00CB0843" w:rsidRDefault="0076491C" w:rsidP="00E9275C">
            <w:pPr>
              <w:spacing w:line="360" w:lineRule="auto"/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一般人士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1C" w:rsidRPr="00CB0843" w:rsidRDefault="0076491C" w:rsidP="00192056">
            <w:pPr>
              <w:spacing w:line="360" w:lineRule="auto"/>
              <w:ind w:left="213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□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NT </w:t>
            </w:r>
            <w:r w:rsidRPr="00CB084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2,500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1C" w:rsidRPr="00CB0843" w:rsidRDefault="0076491C" w:rsidP="00192056">
            <w:pPr>
              <w:spacing w:line="360" w:lineRule="auto"/>
              <w:ind w:leftChars="188" w:left="451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□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NT </w:t>
            </w:r>
            <w:r w:rsidRPr="00CB084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2,000</w:t>
            </w:r>
            <w:r w:rsidR="00192056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76491C" w:rsidRPr="00CB0843" w:rsidTr="00310BEF">
        <w:trPr>
          <w:cantSplit/>
          <w:trHeight w:val="1365"/>
        </w:trPr>
        <w:tc>
          <w:tcPr>
            <w:tcW w:w="3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1C" w:rsidRPr="00CB0843" w:rsidRDefault="0076491C" w:rsidP="00E9275C">
            <w:pPr>
              <w:tabs>
                <w:tab w:val="left" w:pos="2827"/>
              </w:tabs>
              <w:snapToGrid w:val="0"/>
              <w:ind w:left="232"/>
              <w:jc w:val="both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1C" w:rsidRPr="00CB0843" w:rsidRDefault="0076491C" w:rsidP="004B47BC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B084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SSI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會員</w:t>
            </w:r>
            <w:r w:rsidRPr="00CB084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/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作者</w:t>
            </w:r>
          </w:p>
          <w:p w:rsidR="00310BEF" w:rsidRPr="00CB0843" w:rsidRDefault="00310BEF" w:rsidP="004B47B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(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會員編號：</w:t>
            </w:r>
          </w:p>
          <w:p w:rsidR="00310BEF" w:rsidRPr="00CB0843" w:rsidRDefault="00310BEF" w:rsidP="004B47B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___________ )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1C" w:rsidRPr="00CB0843" w:rsidRDefault="0076491C" w:rsidP="00192056">
            <w:pPr>
              <w:spacing w:line="360" w:lineRule="auto"/>
              <w:ind w:left="213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□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NT </w:t>
            </w:r>
            <w:r w:rsidRPr="00CB084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1,500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1C" w:rsidRPr="00CB0843" w:rsidRDefault="0076491C" w:rsidP="00192056">
            <w:pPr>
              <w:spacing w:line="360" w:lineRule="auto"/>
              <w:ind w:left="452"/>
              <w:jc w:val="both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□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NT </w:t>
            </w:r>
            <w:r w:rsidRPr="00CB084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1,000</w:t>
            </w:r>
            <w:r w:rsidR="00192056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76491C" w:rsidRPr="00CB0843" w:rsidTr="00577E7A">
        <w:trPr>
          <w:cantSplit/>
          <w:trHeight w:val="1381"/>
        </w:trPr>
        <w:tc>
          <w:tcPr>
            <w:tcW w:w="314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91C" w:rsidRPr="00CB0843" w:rsidRDefault="0076491C" w:rsidP="00E9275C">
            <w:pPr>
              <w:tabs>
                <w:tab w:val="left" w:pos="2827"/>
              </w:tabs>
              <w:snapToGrid w:val="0"/>
              <w:ind w:left="232"/>
              <w:jc w:val="both"/>
              <w:rPr>
                <w:rFonts w:ascii="Arial" w:hAnsi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1C" w:rsidRDefault="0076491C" w:rsidP="00577E7A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永久</w:t>
            </w:r>
            <w:r w:rsidRPr="00CB084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/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學生</w:t>
            </w:r>
            <w:r w:rsidRPr="00CB084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會員</w:t>
            </w:r>
          </w:p>
          <w:p w:rsidR="004B47BC" w:rsidRPr="00577E7A" w:rsidRDefault="004B47BC" w:rsidP="004B47BC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(</w:t>
            </w:r>
            <w:r w:rsidRPr="00577E7A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會員編號：</w:t>
            </w:r>
          </w:p>
          <w:p w:rsidR="004B47BC" w:rsidRPr="00CB0843" w:rsidRDefault="004B47BC" w:rsidP="00577E7A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577E7A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>___________ )</w:t>
            </w:r>
          </w:p>
        </w:tc>
        <w:tc>
          <w:tcPr>
            <w:tcW w:w="2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1C" w:rsidRPr="00CB0843" w:rsidRDefault="0076491C" w:rsidP="00192056">
            <w:pPr>
              <w:spacing w:before="100" w:line="360" w:lineRule="auto"/>
              <w:ind w:left="213"/>
              <w:rPr>
                <w:rFonts w:ascii="Arial" w:hAnsi="Arial"/>
                <w:color w:val="000000"/>
                <w:sz w:val="22"/>
                <w:szCs w:val="22"/>
                <w:lang w:val="en-GB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□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NT </w:t>
            </w:r>
            <w:r w:rsidRPr="00CB0843">
              <w:rPr>
                <w:rFonts w:ascii="Arial" w:hAnsi="Arial"/>
                <w:color w:val="000000"/>
                <w:sz w:val="22"/>
                <w:szCs w:val="22"/>
                <w:lang w:val="en-GB"/>
              </w:rPr>
              <w:t>1,000</w:t>
            </w:r>
            <w:r w:rsidR="00192056">
              <w:rPr>
                <w:rFonts w:ascii="Arial" w:hAnsi="Arial" w:hint="eastAsia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91C" w:rsidRPr="004B47BC" w:rsidRDefault="0076491C" w:rsidP="00192056">
            <w:pPr>
              <w:spacing w:line="360" w:lineRule="auto"/>
              <w:ind w:left="452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□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 NT 8</w:t>
            </w:r>
            <w:r w:rsidRPr="004B47BC">
              <w:rPr>
                <w:rFonts w:ascii="Arial" w:hAnsi="Arial"/>
                <w:color w:val="000000"/>
                <w:sz w:val="22"/>
                <w:szCs w:val="22"/>
              </w:rPr>
              <w:t>00</w:t>
            </w:r>
          </w:p>
        </w:tc>
      </w:tr>
      <w:tr w:rsidR="0076491C" w:rsidRPr="00CB0843" w:rsidTr="00E9275C">
        <w:trPr>
          <w:cantSplit/>
          <w:trHeight w:val="457"/>
        </w:trPr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報名方式</w:t>
            </w:r>
          </w:p>
        </w:tc>
        <w:tc>
          <w:tcPr>
            <w:tcW w:w="9938" w:type="dxa"/>
            <w:gridSpan w:val="16"/>
            <w:tcBorders>
              <w:top w:val="single" w:sz="4" w:space="0" w:color="auto"/>
            </w:tcBorders>
            <w:vAlign w:val="center"/>
          </w:tcPr>
          <w:p w:rsidR="004B47BC" w:rsidRPr="00A11FD1" w:rsidRDefault="0076491C" w:rsidP="004B47BC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A11FD1">
              <w:rPr>
                <w:rFonts w:ascii="Arial" w:hint="eastAsia"/>
                <w:color w:val="000000"/>
                <w:sz w:val="22"/>
                <w:szCs w:val="22"/>
              </w:rPr>
              <w:t>請上網登記或</w:t>
            </w:r>
            <w:r w:rsidR="00A11FD1">
              <w:rPr>
                <w:rFonts w:ascii="Arial" w:hint="eastAsia"/>
                <w:color w:val="000000"/>
                <w:sz w:val="22"/>
                <w:szCs w:val="22"/>
              </w:rPr>
              <w:t>填好</w:t>
            </w:r>
            <w:r w:rsidRPr="00A11FD1">
              <w:rPr>
                <w:rFonts w:ascii="Arial" w:hint="eastAsia"/>
                <w:color w:val="000000"/>
                <w:sz w:val="22"/>
                <w:szCs w:val="22"/>
              </w:rPr>
              <w:t>本表</w:t>
            </w:r>
            <w:r w:rsidR="00A11FD1" w:rsidRPr="00A11FD1">
              <w:rPr>
                <w:rFonts w:ascii="Arial" w:hAnsi="Arial"/>
                <w:color w:val="000000"/>
                <w:sz w:val="22"/>
                <w:szCs w:val="22"/>
              </w:rPr>
              <w:t>e-mail</w:t>
            </w:r>
            <w:r w:rsidRPr="00A11FD1">
              <w:rPr>
                <w:rFonts w:ascii="Arial" w:hint="eastAsia"/>
                <w:color w:val="000000"/>
                <w:sz w:val="22"/>
                <w:szCs w:val="22"/>
              </w:rPr>
              <w:t>至</w:t>
            </w:r>
            <w:r w:rsidRPr="00A11FD1">
              <w:rPr>
                <w:rFonts w:ascii="Arial" w:hAnsi="Arial"/>
                <w:color w:val="000000"/>
                <w:sz w:val="22"/>
                <w:szCs w:val="22"/>
              </w:rPr>
              <w:t xml:space="preserve">: </w:t>
            </w:r>
            <w:hyperlink r:id="rId11" w:history="1">
              <w:r w:rsidR="004B47BC" w:rsidRPr="00A11FD1">
                <w:rPr>
                  <w:rStyle w:val="a5"/>
                  <w:rFonts w:ascii="Arial" w:hAnsi="Arial"/>
                  <w:b/>
                  <w:sz w:val="22"/>
                  <w:szCs w:val="22"/>
                </w:rPr>
                <w:t>si201</w:t>
              </w:r>
              <w:r w:rsidR="004B47BC" w:rsidRPr="00A11FD1">
                <w:rPr>
                  <w:rStyle w:val="a5"/>
                  <w:rFonts w:ascii="Arial" w:hAnsi="Arial" w:hint="eastAsia"/>
                  <w:b/>
                  <w:sz w:val="22"/>
                  <w:szCs w:val="22"/>
                </w:rPr>
                <w:t>3</w:t>
              </w:r>
              <w:r w:rsidR="004B47BC" w:rsidRPr="00A11FD1">
                <w:rPr>
                  <w:rStyle w:val="a5"/>
                  <w:rFonts w:ascii="Arial" w:hAnsi="Arial"/>
                  <w:b/>
                  <w:sz w:val="22"/>
                  <w:szCs w:val="22"/>
                </w:rPr>
                <w:t>gc@ssi.org.tw</w:t>
              </w:r>
              <w:r w:rsidR="004B47BC" w:rsidRPr="00A11FD1">
                <w:rPr>
                  <w:rStyle w:val="a5"/>
                  <w:rFonts w:ascii="Arial" w:hAnsi="Arial"/>
                  <w:b/>
                  <w:color w:val="auto"/>
                  <w:sz w:val="22"/>
                  <w:szCs w:val="22"/>
                  <w:u w:val="none"/>
                </w:rPr>
                <w:t>；</w:t>
              </w:r>
              <w:r w:rsidR="004B47BC" w:rsidRPr="00A11FD1">
                <w:rPr>
                  <w:rStyle w:val="a5"/>
                  <w:rFonts w:ascii="Arial" w:hint="eastAsia"/>
                  <w:b/>
                  <w:color w:val="auto"/>
                  <w:sz w:val="22"/>
                  <w:szCs w:val="22"/>
                  <w:u w:val="none"/>
                </w:rPr>
                <w:t>無法上網</w:t>
              </w:r>
              <w:r w:rsidR="004B47BC" w:rsidRPr="00A11FD1">
                <w:rPr>
                  <w:rStyle w:val="a5"/>
                  <w:rFonts w:ascii="Arial"/>
                  <w:b/>
                  <w:color w:val="auto"/>
                  <w:sz w:val="22"/>
                  <w:szCs w:val="22"/>
                  <w:u w:val="none"/>
                </w:rPr>
                <w:t>/e-mail</w:t>
              </w:r>
              <w:r w:rsidR="004B47BC" w:rsidRPr="00A11FD1">
                <w:rPr>
                  <w:rStyle w:val="a5"/>
                  <w:rFonts w:ascii="Arial" w:hint="eastAsia"/>
                  <w:b/>
                  <w:color w:val="auto"/>
                  <w:sz w:val="22"/>
                  <w:szCs w:val="22"/>
                  <w:u w:val="none"/>
                </w:rPr>
                <w:t>時，請</w:t>
              </w:r>
              <w:r w:rsidR="004B47BC" w:rsidRPr="00A11FD1">
                <w:rPr>
                  <w:rStyle w:val="a5"/>
                  <w:rFonts w:ascii="Arial" w:hint="eastAsia"/>
                  <w:color w:val="auto"/>
                  <w:sz w:val="22"/>
                  <w:szCs w:val="22"/>
                  <w:u w:val="none"/>
                </w:rPr>
                <w:t>傳真至</w:t>
              </w:r>
              <w:r w:rsidR="004B47BC" w:rsidRPr="00A11FD1">
                <w:rPr>
                  <w:rStyle w:val="a5"/>
                  <w:rFonts w:ascii="Arial"/>
                  <w:sz w:val="22"/>
                  <w:szCs w:val="22"/>
                  <w:u w:val="none"/>
                </w:rPr>
                <w:t>03-2654499</w:t>
              </w:r>
            </w:hyperlink>
          </w:p>
          <w:p w:rsidR="00192056" w:rsidRPr="00A11FD1" w:rsidRDefault="00192056" w:rsidP="004B47BC">
            <w:pPr>
              <w:rPr>
                <w:rFonts w:ascii="Arial"/>
                <w:color w:val="000000"/>
                <w:sz w:val="22"/>
                <w:szCs w:val="22"/>
              </w:rPr>
            </w:pPr>
          </w:p>
          <w:p w:rsidR="0076491C" w:rsidRPr="00A11FD1" w:rsidRDefault="0076491C" w:rsidP="004B47BC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A11FD1">
              <w:rPr>
                <w:rFonts w:hint="eastAsia"/>
                <w:b/>
                <w:bCs/>
                <w:color w:val="000000"/>
                <w:sz w:val="22"/>
                <w:szCs w:val="22"/>
                <w:u w:val="single"/>
              </w:rPr>
              <w:t>付款方式</w:t>
            </w:r>
            <w:r w:rsidR="004B47BC" w:rsidRPr="00A11FD1">
              <w:rPr>
                <w:rFonts w:hint="eastAsia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  <w:p w:rsidR="00E5528E" w:rsidRPr="00A11FD1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□匯款</w:t>
            </w:r>
            <w:r w:rsidRPr="00A11FD1">
              <w:rPr>
                <w:rFonts w:ascii="Arial" w:hAnsi="Arial"/>
                <w:color w:val="000000"/>
                <w:sz w:val="22"/>
                <w:szCs w:val="22"/>
              </w:rPr>
              <w:tab/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郵局：</w:t>
            </w:r>
            <w:r w:rsidR="00E5528E" w:rsidRPr="00A11FD1">
              <w:rPr>
                <w:rFonts w:ascii="Arial" w:hAnsi="Arial"/>
                <w:color w:val="000000"/>
                <w:sz w:val="22"/>
                <w:szCs w:val="22"/>
              </w:rPr>
              <w:t xml:space="preserve">                  </w:t>
            </w:r>
          </w:p>
          <w:p w:rsidR="00E5528E" w:rsidRPr="00A11FD1" w:rsidRDefault="00E5528E" w:rsidP="00E5528E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(</w:t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郵局代號：</w:t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 xml:space="preserve">700 </w:t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帳號：</w:t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 xml:space="preserve">0281123-0275177  </w:t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戶名：中原大學工業與系統工程學系蘇玲慧</w:t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)</w:t>
            </w:r>
          </w:p>
          <w:p w:rsidR="0076491C" w:rsidRPr="00A11FD1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□刷卡另加</w:t>
            </w:r>
            <w:r w:rsidRPr="00A11FD1">
              <w:rPr>
                <w:rFonts w:ascii="Arial" w:hAnsi="Arial"/>
                <w:color w:val="000000"/>
                <w:sz w:val="22"/>
                <w:szCs w:val="22"/>
              </w:rPr>
              <w:t xml:space="preserve"> 2.5% (</w:t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請上網下載刷卡單依指示辦理</w:t>
            </w:r>
            <w:r w:rsidR="00192056" w:rsidRPr="00A11FD1">
              <w:rPr>
                <w:rFonts w:ascii="Arial" w:hAnsi="Arial" w:hint="eastAsia"/>
                <w:color w:val="000000"/>
                <w:sz w:val="22"/>
                <w:szCs w:val="22"/>
              </w:rPr>
              <w:t>；</w:t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或詳洽</w:t>
            </w:r>
            <w:r w:rsidR="00A01EF4" w:rsidRPr="00A11FD1">
              <w:rPr>
                <w:rFonts w:ascii="Arial" w:hAnsi="Arial" w:hint="eastAsia"/>
                <w:color w:val="000000"/>
                <w:sz w:val="22"/>
                <w:szCs w:val="22"/>
              </w:rPr>
              <w:t>中華系統性創新學會</w:t>
            </w:r>
            <w:r w:rsidR="00192056" w:rsidRPr="00A11FD1">
              <w:rPr>
                <w:rFonts w:ascii="Arial" w:hAnsi="Arial" w:hint="eastAsia"/>
                <w:color w:val="000000"/>
                <w:sz w:val="22"/>
                <w:szCs w:val="22"/>
              </w:rPr>
              <w:t xml:space="preserve">: </w:t>
            </w:r>
            <w:r w:rsidR="00A01EF4" w:rsidRPr="00A11FD1">
              <w:rPr>
                <w:rFonts w:ascii="Arial" w:hAnsi="Arial"/>
                <w:color w:val="000000"/>
                <w:sz w:val="22"/>
                <w:szCs w:val="22"/>
              </w:rPr>
              <w:t>(03)5723200</w:t>
            </w:r>
            <w:r w:rsidRPr="00A11FD1">
              <w:rPr>
                <w:rFonts w:ascii="Arial" w:hAnsi="Arial"/>
                <w:color w:val="000000"/>
                <w:sz w:val="22"/>
                <w:szCs w:val="22"/>
              </w:rPr>
              <w:t>)</w:t>
            </w:r>
          </w:p>
          <w:p w:rsidR="0076491C" w:rsidRPr="00A11FD1" w:rsidRDefault="0076491C" w:rsidP="00E9275C">
            <w:pPr>
              <w:rPr>
                <w:rFonts w:ascii="Arial"/>
                <w:color w:val="000000"/>
                <w:sz w:val="22"/>
                <w:szCs w:val="22"/>
              </w:rPr>
            </w:pP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◎請將繳費證明</w:t>
            </w:r>
            <w:r w:rsidRPr="00A11FD1">
              <w:rPr>
                <w:rFonts w:ascii="Arial" w:hAnsi="Arial"/>
                <w:color w:val="000000"/>
                <w:sz w:val="22"/>
                <w:szCs w:val="22"/>
              </w:rPr>
              <w:t>(</w:t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匯款或支票</w:t>
            </w:r>
            <w:r w:rsidRPr="00A11FD1">
              <w:rPr>
                <w:rFonts w:ascii="Arial" w:hAnsi="Arial"/>
                <w:color w:val="000000"/>
                <w:sz w:val="22"/>
                <w:szCs w:val="22"/>
              </w:rPr>
              <w:t>)</w:t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，</w:t>
            </w:r>
            <w:r w:rsidRPr="00A11FD1">
              <w:rPr>
                <w:rFonts w:ascii="Arial" w:hAnsi="Arial"/>
                <w:color w:val="000000"/>
                <w:sz w:val="22"/>
                <w:szCs w:val="22"/>
              </w:rPr>
              <w:t xml:space="preserve">e-mail </w:t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至</w:t>
            </w:r>
            <w:r w:rsidRPr="00A11FD1">
              <w:rPr>
                <w:rFonts w:ascii="Arial" w:hAnsi="Arial"/>
                <w:color w:val="000000"/>
                <w:sz w:val="22"/>
                <w:szCs w:val="22"/>
              </w:rPr>
              <w:t xml:space="preserve">: </w:t>
            </w:r>
            <w:r w:rsidR="00E5528E" w:rsidRPr="00A11FD1">
              <w:rPr>
                <w:rFonts w:ascii="Arial" w:hAnsi="Arial"/>
                <w:b/>
                <w:color w:val="000000"/>
                <w:sz w:val="22"/>
                <w:szCs w:val="22"/>
              </w:rPr>
              <w:t>si201</w:t>
            </w:r>
            <w:r w:rsidR="00E5528E" w:rsidRPr="00A11FD1">
              <w:rPr>
                <w:rFonts w:ascii="Arial" w:hAnsi="Arial" w:hint="eastAsia"/>
                <w:b/>
                <w:color w:val="000000"/>
                <w:sz w:val="22"/>
                <w:szCs w:val="22"/>
              </w:rPr>
              <w:t>3</w:t>
            </w:r>
            <w:r w:rsidRPr="00A11FD1">
              <w:rPr>
                <w:rFonts w:ascii="Arial" w:hAnsi="Arial"/>
                <w:b/>
                <w:color w:val="000000"/>
                <w:sz w:val="22"/>
                <w:szCs w:val="22"/>
              </w:rPr>
              <w:t>gc@ssi.org.tw</w:t>
            </w:r>
            <w:r w:rsidRPr="00A11FD1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或傳真</w:t>
            </w:r>
            <w:r w:rsidRPr="00A11FD1">
              <w:rPr>
                <w:rFonts w:ascii="Arial" w:hAnsi="Arial"/>
                <w:color w:val="000000"/>
                <w:sz w:val="22"/>
                <w:szCs w:val="22"/>
              </w:rPr>
              <w:t>:</w:t>
            </w:r>
            <w:r w:rsidRPr="00A11FD1">
              <w:rPr>
                <w:rFonts w:ascii="Arial"/>
                <w:color w:val="000000"/>
                <w:sz w:val="22"/>
                <w:szCs w:val="22"/>
              </w:rPr>
              <w:t xml:space="preserve"> </w:t>
            </w:r>
            <w:r w:rsidR="00A01EF4" w:rsidRPr="00A11FD1">
              <w:rPr>
                <w:rFonts w:ascii="Arial"/>
                <w:color w:val="000000"/>
                <w:sz w:val="22"/>
                <w:szCs w:val="22"/>
              </w:rPr>
              <w:t>03-2654499</w:t>
            </w:r>
          </w:p>
          <w:p w:rsidR="0076491C" w:rsidRPr="00CB0843" w:rsidRDefault="0076491C" w:rsidP="00E9275C">
            <w:pPr>
              <w:rPr>
                <w:rFonts w:ascii="Arial" w:hAnsi="Arial"/>
                <w:color w:val="000000"/>
              </w:rPr>
            </w:pP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◎報名成功者，主辦單位【</w:t>
            </w:r>
            <w:r w:rsidR="00A01EF4" w:rsidRPr="00A11FD1">
              <w:rPr>
                <w:rFonts w:ascii="Arial" w:hAnsi="Arial" w:hint="eastAsia"/>
                <w:color w:val="000000"/>
                <w:sz w:val="22"/>
                <w:szCs w:val="22"/>
              </w:rPr>
              <w:t>中原大學工業與系統工程學系</w:t>
            </w:r>
            <w:r w:rsidRPr="00A11FD1">
              <w:rPr>
                <w:rFonts w:ascii="Arial" w:hAnsi="Arial" w:hint="eastAsia"/>
                <w:color w:val="000000"/>
                <w:sz w:val="22"/>
                <w:szCs w:val="22"/>
              </w:rPr>
              <w:t>】將以電子郵件方式告知。</w:t>
            </w:r>
          </w:p>
        </w:tc>
      </w:tr>
      <w:tr w:rsidR="0076491C" w:rsidRPr="00CB0843" w:rsidTr="00577E7A">
        <w:trPr>
          <w:cantSplit/>
          <w:trHeight w:val="457"/>
        </w:trPr>
        <w:tc>
          <w:tcPr>
            <w:tcW w:w="738" w:type="dxa"/>
            <w:vMerge w:val="restart"/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收據資料</w:t>
            </w:r>
          </w:p>
        </w:tc>
        <w:tc>
          <w:tcPr>
            <w:tcW w:w="1367" w:type="dxa"/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收據抬頭</w:t>
            </w:r>
          </w:p>
        </w:tc>
        <w:tc>
          <w:tcPr>
            <w:tcW w:w="3498" w:type="dxa"/>
            <w:gridSpan w:val="7"/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76491C" w:rsidRPr="00CB0843" w:rsidRDefault="0076491C" w:rsidP="00577E7A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統一編號</w:t>
            </w:r>
          </w:p>
        </w:tc>
        <w:tc>
          <w:tcPr>
            <w:tcW w:w="3630" w:type="dxa"/>
            <w:gridSpan w:val="5"/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491C" w:rsidRPr="00CB0843" w:rsidTr="00577E7A">
        <w:trPr>
          <w:cantSplit/>
          <w:trHeight w:val="478"/>
        </w:trPr>
        <w:tc>
          <w:tcPr>
            <w:tcW w:w="738" w:type="dxa"/>
            <w:vMerge/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公司聯絡人</w:t>
            </w:r>
          </w:p>
        </w:tc>
        <w:tc>
          <w:tcPr>
            <w:tcW w:w="2058" w:type="dxa"/>
            <w:gridSpan w:val="3"/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1980" w:type="dxa"/>
            <w:gridSpan w:val="5"/>
            <w:vAlign w:val="center"/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76491C" w:rsidRPr="00CB0843" w:rsidRDefault="00577E7A" w:rsidP="00577E7A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 w:hint="eastAsia"/>
                <w:color w:val="000000"/>
                <w:sz w:val="22"/>
                <w:szCs w:val="22"/>
              </w:rPr>
              <w:t>e-</w:t>
            </w:r>
            <w:r w:rsidR="0076491C" w:rsidRPr="00CB0843">
              <w:rPr>
                <w:rFonts w:ascii="Arial" w:hAnsi="Arial"/>
                <w:color w:val="000000"/>
                <w:sz w:val="22"/>
                <w:szCs w:val="22"/>
              </w:rPr>
              <w:t>mail</w:t>
            </w:r>
          </w:p>
        </w:tc>
        <w:tc>
          <w:tcPr>
            <w:tcW w:w="2910" w:type="dxa"/>
            <w:gridSpan w:val="2"/>
          </w:tcPr>
          <w:p w:rsidR="0076491C" w:rsidRPr="00CB0843" w:rsidRDefault="0076491C" w:rsidP="00E9275C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76491C" w:rsidRPr="00CB0843" w:rsidTr="00E9275C">
        <w:trPr>
          <w:cantSplit/>
          <w:trHeight w:val="485"/>
        </w:trPr>
        <w:tc>
          <w:tcPr>
            <w:tcW w:w="738" w:type="dxa"/>
            <w:vMerge/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  <w:tc>
          <w:tcPr>
            <w:tcW w:w="4328" w:type="dxa"/>
            <w:gridSpan w:val="6"/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總計</w:t>
            </w:r>
            <w:r w:rsidRPr="00CB0843">
              <w:rPr>
                <w:rFonts w:ascii="Arial" w:hAnsi="Arial"/>
                <w:color w:val="000000"/>
                <w:sz w:val="22"/>
                <w:szCs w:val="22"/>
              </w:rPr>
              <w:t>(</w:t>
            </w:r>
            <w:r w:rsidRPr="00CB0843">
              <w:rPr>
                <w:rFonts w:ascii="Arial" w:hAnsi="Arial" w:hint="eastAsia"/>
                <w:b/>
                <w:bCs/>
                <w:color w:val="000000"/>
                <w:sz w:val="20"/>
                <w:szCs w:val="20"/>
              </w:rPr>
              <w:t>以上價格</w:t>
            </w:r>
            <w:r w:rsidRPr="00CB0843">
              <w:rPr>
                <w:rFonts w:ascii="Arial" w:hAnsi="Arial" w:hint="eastAsia"/>
                <w:b/>
                <w:bCs/>
                <w:color w:val="000000"/>
                <w:sz w:val="20"/>
                <w:szCs w:val="20"/>
                <w:shd w:val="pct15" w:color="auto" w:fill="FFFFFF"/>
              </w:rPr>
              <w:t>不含付款之郵電與相關匯款費用</w:t>
            </w:r>
            <w:r w:rsidRPr="00CB084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610" w:type="dxa"/>
            <w:gridSpan w:val="10"/>
            <w:vAlign w:val="center"/>
          </w:tcPr>
          <w:p w:rsidR="0076491C" w:rsidRPr="00CB0843" w:rsidRDefault="0076491C" w:rsidP="00E9275C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CB0843">
              <w:rPr>
                <w:rFonts w:ascii="Arial" w:hAnsi="Arial"/>
                <w:color w:val="000000"/>
                <w:sz w:val="22"/>
                <w:szCs w:val="22"/>
              </w:rPr>
              <w:t xml:space="preserve">NT$ _______________ </w:t>
            </w:r>
            <w:r w:rsidRPr="00CB0843">
              <w:rPr>
                <w:rFonts w:ascii="Arial" w:hAnsi="Arial" w:hint="eastAsia"/>
                <w:color w:val="000000"/>
                <w:sz w:val="22"/>
                <w:szCs w:val="22"/>
              </w:rPr>
              <w:t>元整</w:t>
            </w:r>
          </w:p>
        </w:tc>
      </w:tr>
    </w:tbl>
    <w:p w:rsidR="0076491C" w:rsidRPr="00CB0843" w:rsidRDefault="0076491C" w:rsidP="0076491C">
      <w:pPr>
        <w:tabs>
          <w:tab w:val="left" w:pos="720"/>
        </w:tabs>
        <w:snapToGrid w:val="0"/>
        <w:ind w:left="959" w:hangingChars="436" w:hanging="959"/>
        <w:rPr>
          <w:rFonts w:ascii="Arial" w:hAnsi="Arial"/>
          <w:color w:val="000000"/>
          <w:sz w:val="22"/>
          <w:szCs w:val="22"/>
        </w:rPr>
      </w:pPr>
      <w:r w:rsidRPr="00CB0843">
        <w:rPr>
          <w:rFonts w:ascii="Arial" w:hAnsi="Arial" w:hint="eastAsia"/>
          <w:color w:val="000000"/>
          <w:sz w:val="22"/>
          <w:szCs w:val="22"/>
        </w:rPr>
        <w:t>備註</w:t>
      </w:r>
      <w:r w:rsidRPr="00CB0843">
        <w:rPr>
          <w:rFonts w:ascii="Arial" w:hAnsi="Arial"/>
          <w:color w:val="000000"/>
          <w:sz w:val="22"/>
          <w:szCs w:val="22"/>
        </w:rPr>
        <w:t>:</w:t>
      </w:r>
      <w:r w:rsidRPr="00CB0843">
        <w:rPr>
          <w:rFonts w:ascii="Arial" w:hAnsi="Arial"/>
          <w:color w:val="000000"/>
          <w:sz w:val="22"/>
          <w:szCs w:val="22"/>
        </w:rPr>
        <w:tab/>
        <w:t xml:space="preserve">1. </w:t>
      </w:r>
      <w:r w:rsidR="00E5528E" w:rsidRPr="00CB0843">
        <w:rPr>
          <w:rFonts w:ascii="Arial" w:hAnsi="Arial" w:hint="eastAsia"/>
          <w:color w:val="000000"/>
          <w:sz w:val="22"/>
          <w:szCs w:val="22"/>
        </w:rPr>
        <w:t>費用含茶水與午餐</w:t>
      </w:r>
      <w:r w:rsidR="00577E7A">
        <w:rPr>
          <w:rFonts w:ascii="Arial" w:hAnsi="Arial" w:hint="eastAsia"/>
          <w:color w:val="000000"/>
          <w:sz w:val="22"/>
          <w:szCs w:val="22"/>
        </w:rPr>
        <w:t>，</w:t>
      </w:r>
      <w:r w:rsidRPr="00CB0843">
        <w:rPr>
          <w:rFonts w:ascii="Arial" w:hAnsi="Arial" w:hint="eastAsia"/>
          <w:color w:val="000000"/>
          <w:sz w:val="22"/>
          <w:szCs w:val="22"/>
        </w:rPr>
        <w:t>午餐以葷食為主</w:t>
      </w:r>
      <w:r w:rsidR="00577E7A">
        <w:rPr>
          <w:rFonts w:ascii="Arial" w:hAnsi="Arial" w:hint="eastAsia"/>
          <w:color w:val="000000"/>
          <w:sz w:val="22"/>
          <w:szCs w:val="22"/>
        </w:rPr>
        <w:t>；</w:t>
      </w:r>
      <w:r w:rsidRPr="00CB0843">
        <w:rPr>
          <w:rFonts w:ascii="Arial" w:hAnsi="Arial" w:hint="eastAsia"/>
          <w:color w:val="000000"/>
          <w:sz w:val="22"/>
          <w:szCs w:val="22"/>
        </w:rPr>
        <w:t>若需素食請特別提出需求</w:t>
      </w:r>
      <w:r w:rsidR="00577E7A" w:rsidRPr="00CB0843">
        <w:rPr>
          <w:rFonts w:ascii="Arial" w:hAnsi="Arial" w:hint="eastAsia"/>
          <w:color w:val="000000"/>
          <w:sz w:val="22"/>
          <w:szCs w:val="22"/>
        </w:rPr>
        <w:t>(</w:t>
      </w:r>
      <w:proofErr w:type="gramStart"/>
      <w:r w:rsidR="00577E7A" w:rsidRPr="00CB0843">
        <w:rPr>
          <w:rFonts w:ascii="Arial" w:hAnsi="Arial" w:hint="eastAsia"/>
          <w:color w:val="000000"/>
        </w:rPr>
        <w:t>□葷食</w:t>
      </w:r>
      <w:proofErr w:type="gramEnd"/>
      <w:r w:rsidR="00577E7A" w:rsidRPr="00CB0843">
        <w:rPr>
          <w:rFonts w:ascii="Arial" w:hAnsi="Arial" w:hint="eastAsia"/>
          <w:color w:val="000000"/>
        </w:rPr>
        <w:t>□素食</w:t>
      </w:r>
      <w:r w:rsidR="00577E7A" w:rsidRPr="00CB0843">
        <w:rPr>
          <w:rFonts w:ascii="Arial" w:hAnsi="Arial" w:hint="eastAsia"/>
          <w:color w:val="000000"/>
          <w:sz w:val="22"/>
          <w:szCs w:val="22"/>
        </w:rPr>
        <w:t>)</w:t>
      </w:r>
      <w:r w:rsidRPr="00CB0843">
        <w:rPr>
          <w:rFonts w:ascii="Arial" w:hAnsi="Arial" w:hint="eastAsia"/>
          <w:color w:val="000000"/>
          <w:sz w:val="22"/>
          <w:szCs w:val="22"/>
        </w:rPr>
        <w:t>。</w:t>
      </w:r>
    </w:p>
    <w:p w:rsidR="0076491C" w:rsidRPr="00CB0843" w:rsidRDefault="0076491C" w:rsidP="0076491C">
      <w:pPr>
        <w:tabs>
          <w:tab w:val="left" w:pos="720"/>
        </w:tabs>
        <w:snapToGrid w:val="0"/>
        <w:ind w:left="959" w:hangingChars="436" w:hanging="959"/>
        <w:rPr>
          <w:rFonts w:ascii="Arial" w:hAnsi="Arial"/>
          <w:color w:val="000000"/>
          <w:sz w:val="22"/>
          <w:szCs w:val="22"/>
        </w:rPr>
      </w:pPr>
      <w:r w:rsidRPr="00CB0843">
        <w:rPr>
          <w:rFonts w:ascii="Arial" w:hAnsi="Arial"/>
          <w:color w:val="000000"/>
          <w:sz w:val="22"/>
          <w:szCs w:val="22"/>
        </w:rPr>
        <w:tab/>
        <w:t xml:space="preserve">2. </w:t>
      </w:r>
      <w:r w:rsidRPr="00CB0843">
        <w:rPr>
          <w:rFonts w:ascii="Arial" w:hAnsi="Arial" w:hint="eastAsia"/>
          <w:color w:val="000000"/>
          <w:sz w:val="22"/>
          <w:szCs w:val="22"/>
        </w:rPr>
        <w:t>一人限用一張報名表，若不敷使用，請自行拷貝。</w:t>
      </w:r>
    </w:p>
    <w:p w:rsidR="0076491C" w:rsidRPr="00CB0843" w:rsidRDefault="0076491C" w:rsidP="0076491C">
      <w:pPr>
        <w:tabs>
          <w:tab w:val="left" w:pos="720"/>
        </w:tabs>
        <w:snapToGrid w:val="0"/>
        <w:ind w:left="959" w:hangingChars="436" w:hanging="959"/>
        <w:rPr>
          <w:rFonts w:ascii="Arial" w:hAnsi="Arial"/>
          <w:color w:val="000000"/>
          <w:sz w:val="22"/>
          <w:szCs w:val="22"/>
        </w:rPr>
      </w:pPr>
      <w:r w:rsidRPr="00CB0843">
        <w:rPr>
          <w:rFonts w:ascii="Arial" w:hAnsi="Arial"/>
          <w:color w:val="000000"/>
          <w:sz w:val="22"/>
          <w:szCs w:val="22"/>
        </w:rPr>
        <w:tab/>
        <w:t xml:space="preserve">3. * </w:t>
      </w:r>
      <w:r w:rsidRPr="00CB0843">
        <w:rPr>
          <w:rFonts w:ascii="Arial" w:hAnsi="Arial" w:hint="eastAsia"/>
          <w:color w:val="000000"/>
          <w:sz w:val="22"/>
          <w:szCs w:val="22"/>
        </w:rPr>
        <w:t>資料</w:t>
      </w:r>
      <w:proofErr w:type="gramStart"/>
      <w:r w:rsidRPr="00CB0843">
        <w:rPr>
          <w:rFonts w:ascii="Arial" w:hAnsi="Arial" w:hint="eastAsia"/>
          <w:color w:val="000000"/>
          <w:sz w:val="22"/>
          <w:szCs w:val="22"/>
        </w:rPr>
        <w:t>務</w:t>
      </w:r>
      <w:proofErr w:type="gramEnd"/>
      <w:r w:rsidRPr="00CB0843">
        <w:rPr>
          <w:rFonts w:ascii="Arial" w:hAnsi="Arial" w:hint="eastAsia"/>
          <w:color w:val="000000"/>
          <w:sz w:val="22"/>
          <w:szCs w:val="22"/>
        </w:rPr>
        <w:t>請填寫以利行前通知或有臨時注意事項時聯絡。</w:t>
      </w:r>
    </w:p>
    <w:p w:rsidR="00577E7A" w:rsidRPr="00854BB8" w:rsidRDefault="00854BB8" w:rsidP="0076491C">
      <w:pPr>
        <w:widowControl/>
        <w:ind w:right="4"/>
        <w:rPr>
          <w:rFonts w:ascii="Arial" w:hAnsi="Arial"/>
          <w:b/>
          <w:color w:val="000000"/>
          <w:sz w:val="22"/>
          <w:szCs w:val="22"/>
          <w:u w:val="single"/>
        </w:rPr>
      </w:pPr>
      <w:r w:rsidRPr="00854BB8">
        <w:rPr>
          <w:rFonts w:ascii="Arial" w:hAnsi="Arial" w:hint="eastAsia"/>
          <w:b/>
          <w:color w:val="000000"/>
          <w:sz w:val="22"/>
          <w:szCs w:val="22"/>
          <w:u w:val="single"/>
        </w:rPr>
        <w:t>聯絡方式</w:t>
      </w:r>
      <w:r w:rsidRPr="00854BB8">
        <w:rPr>
          <w:rFonts w:ascii="Arial" w:hAnsi="Arial" w:hint="eastAsia"/>
          <w:b/>
          <w:color w:val="000000"/>
          <w:sz w:val="22"/>
          <w:szCs w:val="22"/>
        </w:rPr>
        <w:t xml:space="preserve">: </w:t>
      </w:r>
      <w:r>
        <w:rPr>
          <w:rFonts w:ascii="Arial" w:hAnsi="Arial" w:hint="eastAsia"/>
          <w:b/>
          <w:color w:val="000000"/>
          <w:sz w:val="22"/>
          <w:szCs w:val="22"/>
        </w:rPr>
        <w:t xml:space="preserve"> </w:t>
      </w:r>
      <w:r w:rsidRPr="00192056">
        <w:rPr>
          <w:rFonts w:ascii="Arial" w:hAnsi="Arial"/>
          <w:color w:val="000000"/>
        </w:rPr>
        <w:t xml:space="preserve">e-mail </w:t>
      </w:r>
      <w:r w:rsidRPr="00192056">
        <w:rPr>
          <w:rFonts w:ascii="Arial" w:hAnsi="Arial" w:hint="eastAsia"/>
          <w:color w:val="000000"/>
        </w:rPr>
        <w:t>至</w:t>
      </w:r>
      <w:r w:rsidRPr="00192056">
        <w:rPr>
          <w:rFonts w:ascii="Arial" w:hAnsi="Arial"/>
          <w:color w:val="000000"/>
        </w:rPr>
        <w:t xml:space="preserve">: </w:t>
      </w:r>
      <w:hyperlink r:id="rId12" w:history="1">
        <w:r w:rsidRPr="005B24D3">
          <w:rPr>
            <w:rStyle w:val="a5"/>
            <w:rFonts w:ascii="Arial" w:hAnsi="Arial"/>
            <w:b/>
          </w:rPr>
          <w:t>si201</w:t>
        </w:r>
        <w:r w:rsidRPr="005B24D3">
          <w:rPr>
            <w:rStyle w:val="a5"/>
            <w:rFonts w:ascii="Arial" w:hAnsi="Arial" w:hint="eastAsia"/>
            <w:b/>
          </w:rPr>
          <w:t>3</w:t>
        </w:r>
        <w:r w:rsidRPr="005B24D3">
          <w:rPr>
            <w:rStyle w:val="a5"/>
            <w:rFonts w:ascii="Arial" w:hAnsi="Arial"/>
            <w:b/>
          </w:rPr>
          <w:t>gc@ssi.org.tw</w:t>
        </w:r>
      </w:hyperlink>
      <w:r>
        <w:rPr>
          <w:rFonts w:ascii="Arial" w:hAnsi="Arial" w:hint="eastAsia"/>
          <w:b/>
          <w:color w:val="000000"/>
        </w:rPr>
        <w:t xml:space="preserve"> </w:t>
      </w:r>
      <w:r w:rsidRPr="00854BB8">
        <w:rPr>
          <w:rFonts w:ascii="Arial" w:hAnsi="Arial" w:hint="eastAsia"/>
          <w:b/>
          <w:color w:val="000000"/>
          <w:sz w:val="22"/>
          <w:szCs w:val="22"/>
        </w:rPr>
        <w:t>或</w:t>
      </w:r>
    </w:p>
    <w:p w:rsidR="00577E7A" w:rsidRPr="00577E7A" w:rsidRDefault="00577E7A" w:rsidP="0076491C">
      <w:pPr>
        <w:widowControl/>
        <w:ind w:right="4"/>
        <w:rPr>
          <w:rFonts w:ascii="Arial" w:hAnsi="Arial"/>
          <w:color w:val="000000"/>
          <w:sz w:val="22"/>
          <w:szCs w:val="22"/>
        </w:rPr>
      </w:pPr>
      <w:r w:rsidRPr="00577E7A">
        <w:rPr>
          <w:rFonts w:ascii="Arial" w:hAnsi="Arial" w:hint="eastAsia"/>
          <w:color w:val="000000"/>
          <w:sz w:val="22"/>
          <w:szCs w:val="22"/>
        </w:rPr>
        <w:t>中原大學工業與系統工程學系</w:t>
      </w:r>
      <w:r w:rsidR="00854BB8">
        <w:rPr>
          <w:rFonts w:ascii="Arial" w:hAnsi="Arial" w:hint="eastAsia"/>
          <w:color w:val="000000"/>
          <w:sz w:val="22"/>
          <w:szCs w:val="22"/>
        </w:rPr>
        <w:t>(</w:t>
      </w:r>
      <w:r w:rsidR="00854BB8">
        <w:rPr>
          <w:rFonts w:ascii="Arial" w:hAnsi="Arial" w:hint="eastAsia"/>
          <w:color w:val="000000"/>
          <w:sz w:val="22"/>
          <w:szCs w:val="22"/>
        </w:rPr>
        <w:t>繳費</w:t>
      </w:r>
      <w:r w:rsidR="00AF6823">
        <w:rPr>
          <w:rFonts w:ascii="Arial" w:hAnsi="Arial" w:hint="eastAsia"/>
          <w:color w:val="000000"/>
          <w:sz w:val="22"/>
          <w:szCs w:val="22"/>
        </w:rPr>
        <w:t>議程</w:t>
      </w:r>
      <w:r w:rsidR="00854BB8">
        <w:rPr>
          <w:rFonts w:ascii="Arial" w:hAnsi="Arial" w:hint="eastAsia"/>
          <w:color w:val="000000"/>
          <w:sz w:val="22"/>
          <w:szCs w:val="22"/>
        </w:rPr>
        <w:t>請洽</w:t>
      </w:r>
      <w:r w:rsidR="00854BB8">
        <w:rPr>
          <w:rFonts w:ascii="Arial" w:hAnsi="Arial" w:hint="eastAsia"/>
          <w:color w:val="000000"/>
          <w:sz w:val="22"/>
          <w:szCs w:val="22"/>
        </w:rPr>
        <w:t xml:space="preserve">03-2654412 </w:t>
      </w:r>
      <w:r w:rsidR="00854BB8">
        <w:rPr>
          <w:rFonts w:ascii="Arial" w:hAnsi="Arial" w:hint="eastAsia"/>
          <w:color w:val="000000"/>
          <w:sz w:val="22"/>
          <w:szCs w:val="22"/>
        </w:rPr>
        <w:t>郭維珊小姐或請洽</w:t>
      </w:r>
      <w:r w:rsidR="00854BB8">
        <w:rPr>
          <w:rFonts w:ascii="Arial" w:hAnsi="Arial" w:hint="eastAsia"/>
          <w:color w:val="000000"/>
          <w:sz w:val="22"/>
          <w:szCs w:val="22"/>
        </w:rPr>
        <w:t xml:space="preserve">03-2654462 </w:t>
      </w:r>
      <w:r w:rsidR="00854BB8">
        <w:rPr>
          <w:rFonts w:ascii="Arial" w:hAnsi="Arial" w:hint="eastAsia"/>
          <w:color w:val="000000"/>
          <w:sz w:val="22"/>
          <w:szCs w:val="22"/>
        </w:rPr>
        <w:t>吳佳哲先生</w:t>
      </w:r>
      <w:r w:rsidR="00854BB8">
        <w:rPr>
          <w:rFonts w:ascii="Arial" w:hAnsi="Arial" w:hint="eastAsia"/>
          <w:color w:val="000000"/>
          <w:sz w:val="22"/>
          <w:szCs w:val="22"/>
        </w:rPr>
        <w:t>)</w:t>
      </w:r>
    </w:p>
    <w:p w:rsidR="008B33C5" w:rsidRPr="00CB0843" w:rsidRDefault="00AF6823" w:rsidP="00AF6823">
      <w:pPr>
        <w:widowControl/>
        <w:ind w:left="425" w:right="4" w:hangingChars="193" w:hanging="425"/>
        <w:rPr>
          <w:color w:val="000000"/>
          <w:sz w:val="22"/>
          <w:szCs w:val="22"/>
        </w:rPr>
      </w:pPr>
      <w:r>
        <w:rPr>
          <w:rFonts w:ascii="Arial" w:hAnsi="Arial" w:hint="eastAsia"/>
          <w:color w:val="000000"/>
          <w:sz w:val="22"/>
          <w:szCs w:val="22"/>
        </w:rPr>
        <w:t>中華系統性創新學會</w:t>
      </w:r>
      <w:r>
        <w:rPr>
          <w:rFonts w:ascii="Arial" w:hAnsi="Arial"/>
          <w:color w:val="000000"/>
          <w:sz w:val="22"/>
          <w:szCs w:val="22"/>
        </w:rPr>
        <w:t>(</w:t>
      </w:r>
      <w:r>
        <w:rPr>
          <w:rFonts w:ascii="Arial" w:hAnsi="Arial" w:hint="eastAsia"/>
          <w:color w:val="000000"/>
          <w:sz w:val="22"/>
          <w:szCs w:val="22"/>
        </w:rPr>
        <w:t>投稿系統</w:t>
      </w:r>
      <w:r>
        <w:rPr>
          <w:rFonts w:ascii="Arial" w:hAnsi="Arial"/>
          <w:color w:val="000000"/>
          <w:sz w:val="22"/>
          <w:szCs w:val="22"/>
        </w:rPr>
        <w:t>03-5723200</w:t>
      </w:r>
      <w:r>
        <w:rPr>
          <w:rFonts w:ascii="Arial" w:hAnsi="Arial" w:hint="eastAsia"/>
          <w:color w:val="000000"/>
          <w:sz w:val="22"/>
          <w:szCs w:val="22"/>
        </w:rPr>
        <w:t>轉</w:t>
      </w:r>
      <w:r>
        <w:rPr>
          <w:rFonts w:ascii="Arial" w:hAnsi="Arial"/>
          <w:color w:val="000000"/>
          <w:sz w:val="22"/>
          <w:szCs w:val="22"/>
        </w:rPr>
        <w:t>13</w:t>
      </w:r>
      <w:r>
        <w:rPr>
          <w:rFonts w:ascii="Arial" w:hAnsi="Arial" w:hint="eastAsia"/>
          <w:color w:val="000000"/>
          <w:sz w:val="22"/>
          <w:szCs w:val="22"/>
        </w:rPr>
        <w:t>劉思毅先生，入會、課程與證照</w:t>
      </w:r>
      <w:r>
        <w:rPr>
          <w:rFonts w:ascii="Arial" w:hAnsi="Arial"/>
          <w:color w:val="000000"/>
          <w:sz w:val="22"/>
          <w:szCs w:val="22"/>
        </w:rPr>
        <w:t xml:space="preserve"> 03-5723200</w:t>
      </w:r>
      <w:r>
        <w:rPr>
          <w:rFonts w:ascii="Arial" w:hAnsi="Arial" w:hint="eastAsia"/>
          <w:color w:val="000000"/>
          <w:sz w:val="22"/>
          <w:szCs w:val="22"/>
        </w:rPr>
        <w:t>轉</w:t>
      </w:r>
      <w:r>
        <w:rPr>
          <w:rFonts w:ascii="Arial" w:hAnsi="Arial"/>
          <w:color w:val="000000"/>
          <w:sz w:val="22"/>
          <w:szCs w:val="22"/>
        </w:rPr>
        <w:t xml:space="preserve">14 </w:t>
      </w:r>
      <w:r>
        <w:rPr>
          <w:rFonts w:ascii="Arial" w:hAnsi="Arial" w:hint="eastAsia"/>
          <w:color w:val="000000"/>
          <w:sz w:val="22"/>
          <w:szCs w:val="22"/>
        </w:rPr>
        <w:t>倪巧玲小姐，地址</w:t>
      </w:r>
      <w:r>
        <w:rPr>
          <w:rFonts w:ascii="Arial" w:hAnsi="Arial"/>
          <w:color w:val="000000"/>
          <w:sz w:val="22"/>
          <w:szCs w:val="22"/>
        </w:rPr>
        <w:t>: 30071</w:t>
      </w:r>
      <w:r>
        <w:rPr>
          <w:rFonts w:ascii="Arial" w:hAnsi="Arial" w:hint="eastAsia"/>
          <w:color w:val="000000"/>
          <w:sz w:val="22"/>
          <w:szCs w:val="22"/>
        </w:rPr>
        <w:t>新竹市光復路二段</w:t>
      </w:r>
      <w:r>
        <w:rPr>
          <w:rFonts w:ascii="Arial" w:hAnsi="Arial"/>
          <w:color w:val="000000"/>
          <w:sz w:val="22"/>
          <w:szCs w:val="22"/>
        </w:rPr>
        <w:t>352</w:t>
      </w:r>
      <w:r>
        <w:rPr>
          <w:rFonts w:ascii="Arial" w:hAnsi="Arial" w:hint="eastAsia"/>
          <w:color w:val="000000"/>
          <w:sz w:val="22"/>
          <w:szCs w:val="22"/>
        </w:rPr>
        <w:t>號</w:t>
      </w:r>
      <w:r>
        <w:rPr>
          <w:rFonts w:ascii="Arial" w:hAnsi="Arial"/>
          <w:color w:val="000000"/>
          <w:sz w:val="22"/>
          <w:szCs w:val="22"/>
        </w:rPr>
        <w:t>6</w:t>
      </w:r>
      <w:r>
        <w:rPr>
          <w:rFonts w:ascii="Arial" w:hAnsi="Arial" w:hint="eastAsia"/>
          <w:color w:val="000000"/>
          <w:sz w:val="22"/>
          <w:szCs w:val="22"/>
        </w:rPr>
        <w:t>樓，網站</w:t>
      </w:r>
      <w:r>
        <w:rPr>
          <w:rFonts w:ascii="Arial" w:hAnsi="Arial"/>
          <w:color w:val="000000"/>
          <w:sz w:val="22"/>
          <w:szCs w:val="22"/>
        </w:rPr>
        <w:t xml:space="preserve">: </w:t>
      </w:r>
      <w:hyperlink r:id="rId13" w:history="1">
        <w:r>
          <w:rPr>
            <w:rStyle w:val="a5"/>
            <w:rFonts w:ascii="Arial" w:hAnsi="Arial"/>
            <w:sz w:val="22"/>
            <w:szCs w:val="22"/>
          </w:rPr>
          <w:t>http://www.ssi.org.tw</w:t>
        </w:r>
      </w:hyperlink>
      <w:r>
        <w:rPr>
          <w:rFonts w:ascii="Arial" w:hAnsi="Arial" w:hint="eastAsia"/>
          <w:color w:val="000000"/>
          <w:sz w:val="22"/>
          <w:szCs w:val="22"/>
        </w:rPr>
        <w:t>，傳真：</w:t>
      </w:r>
      <w:r>
        <w:rPr>
          <w:rFonts w:ascii="Arial" w:hAnsi="Arial"/>
          <w:color w:val="000000"/>
          <w:sz w:val="22"/>
          <w:szCs w:val="22"/>
        </w:rPr>
        <w:t>03-572-3210)</w:t>
      </w:r>
    </w:p>
    <w:sectPr w:rsidR="008B33C5" w:rsidRPr="00CB0843" w:rsidSect="00421833">
      <w:headerReference w:type="default" r:id="rId14"/>
      <w:pgSz w:w="11906" w:h="16838"/>
      <w:pgMar w:top="539" w:right="386" w:bottom="993" w:left="851" w:header="14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9C" w:rsidRDefault="00715E9C">
      <w:r>
        <w:separator/>
      </w:r>
    </w:p>
  </w:endnote>
  <w:endnote w:type="continuationSeparator" w:id="0">
    <w:p w:rsidR="00715E9C" w:rsidRDefault="0071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9C" w:rsidRDefault="00715E9C">
      <w:r>
        <w:separator/>
      </w:r>
    </w:p>
  </w:footnote>
  <w:footnote w:type="continuationSeparator" w:id="0">
    <w:p w:rsidR="00715E9C" w:rsidRDefault="00715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E7" w:rsidRDefault="006344E7" w:rsidP="00C63634">
    <w:pPr>
      <w:pStyle w:val="a7"/>
      <w:ind w:right="400"/>
      <w:jc w:val="distribu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0C96DC"/>
    <w:lvl w:ilvl="0">
      <w:start w:val="1"/>
      <w:numFmt w:val="decimal"/>
      <w:pStyle w:val="5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84FAD8D2"/>
    <w:lvl w:ilvl="0">
      <w:start w:val="1"/>
      <w:numFmt w:val="decimal"/>
      <w:pStyle w:val="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8B7A6ED0"/>
    <w:lvl w:ilvl="0">
      <w:start w:val="1"/>
      <w:numFmt w:val="decimal"/>
      <w:pStyle w:val="3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AE1CEEAE"/>
    <w:lvl w:ilvl="0">
      <w:start w:val="1"/>
      <w:numFmt w:val="decimal"/>
      <w:pStyle w:val="2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8500AFCE"/>
    <w:lvl w:ilvl="0">
      <w:start w:val="1"/>
      <w:numFmt w:val="bullet"/>
      <w:pStyle w:val="50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672DEE2"/>
    <w:lvl w:ilvl="0">
      <w:start w:val="1"/>
      <w:numFmt w:val="bullet"/>
      <w:pStyle w:val="40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C4AF4C"/>
    <w:lvl w:ilvl="0">
      <w:start w:val="1"/>
      <w:numFmt w:val="bullet"/>
      <w:pStyle w:val="30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CC61A88"/>
    <w:lvl w:ilvl="0">
      <w:start w:val="1"/>
      <w:numFmt w:val="bullet"/>
      <w:pStyle w:val="20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3DC36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9435C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6C434C9"/>
    <w:multiLevelType w:val="multilevel"/>
    <w:tmpl w:val="5B9A9712"/>
    <w:lvl w:ilvl="0">
      <w:start w:val="1"/>
      <w:numFmt w:val="ideographLegalTraditional"/>
      <w:lvlText w:val="%1、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9CC155F"/>
    <w:multiLevelType w:val="hybridMultilevel"/>
    <w:tmpl w:val="EE527CC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ED88018C">
      <w:start w:val="1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ascii="Univers" w:eastAsia="標楷體" w:hAnsi="Times New Roman" w:cs="Times New Roman"/>
        <w:color w:val="000000"/>
      </w:rPr>
    </w:lvl>
    <w:lvl w:ilvl="2" w:tplc="EE2236B6"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新細明體" w:eastAsia="新細明體" w:hAnsi="新細明體" w:cs="Times New Roman" w:hint="eastAsia"/>
      </w:rPr>
    </w:lvl>
    <w:lvl w:ilvl="3" w:tplc="0BC03C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BB6D73"/>
    <w:multiLevelType w:val="hybridMultilevel"/>
    <w:tmpl w:val="B75A84B6"/>
    <w:lvl w:ilvl="0" w:tplc="BF5EFCAE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12E21B91"/>
    <w:multiLevelType w:val="hybridMultilevel"/>
    <w:tmpl w:val="B49425BC"/>
    <w:lvl w:ilvl="0" w:tplc="F8CA01CC">
      <w:start w:val="1"/>
      <w:numFmt w:val="taiwaneseCountingThousand"/>
      <w:lvlText w:val="%1、"/>
      <w:lvlJc w:val="left"/>
      <w:pPr>
        <w:ind w:left="510" w:hanging="510"/>
      </w:pPr>
      <w:rPr>
        <w:rFonts w:hAnsi="標楷體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4EE231A"/>
    <w:multiLevelType w:val="hybridMultilevel"/>
    <w:tmpl w:val="A8FE89BE"/>
    <w:lvl w:ilvl="0" w:tplc="446AFAD4">
      <w:start w:val="1"/>
      <w:numFmt w:val="bullet"/>
      <w:lvlText w:val="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1C3C6050"/>
    <w:multiLevelType w:val="hybridMultilevel"/>
    <w:tmpl w:val="3296347A"/>
    <w:lvl w:ilvl="0" w:tplc="9A2ADF5A">
      <w:start w:val="1"/>
      <w:numFmt w:val="decimal"/>
      <w:lvlText w:val="(%1)"/>
      <w:lvlJc w:val="left"/>
      <w:pPr>
        <w:tabs>
          <w:tab w:val="num" w:pos="1560"/>
        </w:tabs>
        <w:ind w:left="1560" w:hanging="480"/>
      </w:pPr>
      <w:rPr>
        <w:rFonts w:ascii="Univers" w:eastAsia="標楷體" w:hAnsi="Times New Roman" w:cs="Times New Roman"/>
        <w:color w:val="80008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42D1C79"/>
    <w:multiLevelType w:val="multilevel"/>
    <w:tmpl w:val="0DFA89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272B6549"/>
    <w:multiLevelType w:val="hybridMultilevel"/>
    <w:tmpl w:val="0DFA89C8"/>
    <w:lvl w:ilvl="0" w:tplc="2BCEF9A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>
    <w:nsid w:val="28DC49E5"/>
    <w:multiLevelType w:val="multilevel"/>
    <w:tmpl w:val="5D8E847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color w:val="FF000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E3B496B"/>
    <w:multiLevelType w:val="multilevel"/>
    <w:tmpl w:val="97E8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D53EF6"/>
    <w:multiLevelType w:val="multilevel"/>
    <w:tmpl w:val="58E8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C76BC8"/>
    <w:multiLevelType w:val="hybridMultilevel"/>
    <w:tmpl w:val="3176F47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473B6E"/>
    <w:multiLevelType w:val="hybridMultilevel"/>
    <w:tmpl w:val="6756C0E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3BE660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A554EC"/>
    <w:multiLevelType w:val="hybridMultilevel"/>
    <w:tmpl w:val="3176F47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9F6A4D3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03C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4D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1C9F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2B9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03C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660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7E78CF"/>
    <w:multiLevelType w:val="multilevel"/>
    <w:tmpl w:val="F58A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5A49E3"/>
    <w:multiLevelType w:val="hybridMultilevel"/>
    <w:tmpl w:val="ADB8F206"/>
    <w:lvl w:ilvl="0" w:tplc="04090001">
      <w:start w:val="1"/>
      <w:numFmt w:val="bullet"/>
      <w:lvlText w:val="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DBB13F5"/>
    <w:multiLevelType w:val="hybridMultilevel"/>
    <w:tmpl w:val="5B9A9712"/>
    <w:lvl w:ilvl="0" w:tplc="774E57CA">
      <w:start w:val="1"/>
      <w:numFmt w:val="ideographLegalTraditional"/>
      <w:lvlText w:val="%1、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3E46652"/>
    <w:multiLevelType w:val="hybridMultilevel"/>
    <w:tmpl w:val="5F0CA5EE"/>
    <w:lvl w:ilvl="0" w:tplc="3A065F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943B16"/>
    <w:multiLevelType w:val="hybridMultilevel"/>
    <w:tmpl w:val="56CE9B00"/>
    <w:lvl w:ilvl="0" w:tplc="A9C2F3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33C1D1B"/>
    <w:multiLevelType w:val="hybridMultilevel"/>
    <w:tmpl w:val="A2BEF62C"/>
    <w:lvl w:ilvl="0" w:tplc="04090001">
      <w:start w:val="1"/>
      <w:numFmt w:val="bullet"/>
      <w:lvlText w:val="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30">
    <w:nsid w:val="7770429D"/>
    <w:multiLevelType w:val="hybridMultilevel"/>
    <w:tmpl w:val="98B0098C"/>
    <w:lvl w:ilvl="0" w:tplc="ED88018C">
      <w:start w:val="1"/>
      <w:numFmt w:val="decimal"/>
      <w:lvlText w:val="(%1)"/>
      <w:lvlJc w:val="left"/>
      <w:pPr>
        <w:tabs>
          <w:tab w:val="num" w:pos="1560"/>
        </w:tabs>
        <w:ind w:left="1560" w:hanging="480"/>
      </w:pPr>
      <w:rPr>
        <w:rFonts w:ascii="Univers" w:eastAsia="標楷體" w:hAnsi="Times New Roman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24"/>
  </w:num>
  <w:num w:numId="16">
    <w:abstractNumId w:val="27"/>
  </w:num>
  <w:num w:numId="17">
    <w:abstractNumId w:val="29"/>
  </w:num>
  <w:num w:numId="18">
    <w:abstractNumId w:val="20"/>
  </w:num>
  <w:num w:numId="19">
    <w:abstractNumId w:val="28"/>
  </w:num>
  <w:num w:numId="20">
    <w:abstractNumId w:val="25"/>
  </w:num>
  <w:num w:numId="21">
    <w:abstractNumId w:val="22"/>
  </w:num>
  <w:num w:numId="22">
    <w:abstractNumId w:val="26"/>
  </w:num>
  <w:num w:numId="23">
    <w:abstractNumId w:val="10"/>
  </w:num>
  <w:num w:numId="24">
    <w:abstractNumId w:val="19"/>
  </w:num>
  <w:num w:numId="25">
    <w:abstractNumId w:val="23"/>
  </w:num>
  <w:num w:numId="26">
    <w:abstractNumId w:val="12"/>
  </w:num>
  <w:num w:numId="27">
    <w:abstractNumId w:val="11"/>
  </w:num>
  <w:num w:numId="28">
    <w:abstractNumId w:val="21"/>
  </w:num>
  <w:num w:numId="29">
    <w:abstractNumId w:val="15"/>
  </w:num>
  <w:num w:numId="30">
    <w:abstractNumId w:val="1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bfb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2E"/>
    <w:rsid w:val="0000203C"/>
    <w:rsid w:val="00005CBF"/>
    <w:rsid w:val="0001156D"/>
    <w:rsid w:val="00011749"/>
    <w:rsid w:val="000128CA"/>
    <w:rsid w:val="00012F7B"/>
    <w:rsid w:val="000147C8"/>
    <w:rsid w:val="0002326E"/>
    <w:rsid w:val="0002365C"/>
    <w:rsid w:val="000239C2"/>
    <w:rsid w:val="00023C53"/>
    <w:rsid w:val="00026079"/>
    <w:rsid w:val="00032C1C"/>
    <w:rsid w:val="0004214F"/>
    <w:rsid w:val="000475FC"/>
    <w:rsid w:val="000536C7"/>
    <w:rsid w:val="00064003"/>
    <w:rsid w:val="00064C0A"/>
    <w:rsid w:val="000703DB"/>
    <w:rsid w:val="00071129"/>
    <w:rsid w:val="00072431"/>
    <w:rsid w:val="00075E7F"/>
    <w:rsid w:val="00083AAA"/>
    <w:rsid w:val="00083CC1"/>
    <w:rsid w:val="000856C1"/>
    <w:rsid w:val="0008659C"/>
    <w:rsid w:val="00086985"/>
    <w:rsid w:val="00090774"/>
    <w:rsid w:val="00093184"/>
    <w:rsid w:val="00093353"/>
    <w:rsid w:val="000942AD"/>
    <w:rsid w:val="0009592F"/>
    <w:rsid w:val="0009787B"/>
    <w:rsid w:val="000A2614"/>
    <w:rsid w:val="000A366C"/>
    <w:rsid w:val="000B3E95"/>
    <w:rsid w:val="000B4F7C"/>
    <w:rsid w:val="000B4FD9"/>
    <w:rsid w:val="000C1CC2"/>
    <w:rsid w:val="000C28C0"/>
    <w:rsid w:val="000C500A"/>
    <w:rsid w:val="000C723F"/>
    <w:rsid w:val="000C7E29"/>
    <w:rsid w:val="000D0DCE"/>
    <w:rsid w:val="000D5B09"/>
    <w:rsid w:val="000E5C2C"/>
    <w:rsid w:val="000E611C"/>
    <w:rsid w:val="000F1380"/>
    <w:rsid w:val="00104566"/>
    <w:rsid w:val="00105E19"/>
    <w:rsid w:val="001123DC"/>
    <w:rsid w:val="001125B5"/>
    <w:rsid w:val="00112FBA"/>
    <w:rsid w:val="00114330"/>
    <w:rsid w:val="00114AE7"/>
    <w:rsid w:val="00122F2E"/>
    <w:rsid w:val="00127538"/>
    <w:rsid w:val="00127544"/>
    <w:rsid w:val="001303CF"/>
    <w:rsid w:val="00135E45"/>
    <w:rsid w:val="00141DFC"/>
    <w:rsid w:val="00147922"/>
    <w:rsid w:val="00147ECE"/>
    <w:rsid w:val="00151038"/>
    <w:rsid w:val="00153CF8"/>
    <w:rsid w:val="0015458F"/>
    <w:rsid w:val="00162AE7"/>
    <w:rsid w:val="00163FE8"/>
    <w:rsid w:val="00165BB2"/>
    <w:rsid w:val="00167C97"/>
    <w:rsid w:val="00171B01"/>
    <w:rsid w:val="00174A1A"/>
    <w:rsid w:val="001754E6"/>
    <w:rsid w:val="001808C0"/>
    <w:rsid w:val="0018153A"/>
    <w:rsid w:val="00181D05"/>
    <w:rsid w:val="00182E6C"/>
    <w:rsid w:val="00185C6A"/>
    <w:rsid w:val="001900DF"/>
    <w:rsid w:val="00191858"/>
    <w:rsid w:val="00192056"/>
    <w:rsid w:val="00195796"/>
    <w:rsid w:val="00195912"/>
    <w:rsid w:val="001A1B7A"/>
    <w:rsid w:val="001A3D20"/>
    <w:rsid w:val="001A67C5"/>
    <w:rsid w:val="001A6F90"/>
    <w:rsid w:val="001C005A"/>
    <w:rsid w:val="001C120B"/>
    <w:rsid w:val="001C3815"/>
    <w:rsid w:val="001D1EA5"/>
    <w:rsid w:val="001D2C91"/>
    <w:rsid w:val="001D61E9"/>
    <w:rsid w:val="001D7D61"/>
    <w:rsid w:val="001E10E8"/>
    <w:rsid w:val="001E2605"/>
    <w:rsid w:val="001E473D"/>
    <w:rsid w:val="001F5B72"/>
    <w:rsid w:val="001F66DC"/>
    <w:rsid w:val="002007E2"/>
    <w:rsid w:val="00204B2D"/>
    <w:rsid w:val="002112AA"/>
    <w:rsid w:val="00217971"/>
    <w:rsid w:val="002241E3"/>
    <w:rsid w:val="00224436"/>
    <w:rsid w:val="002244C5"/>
    <w:rsid w:val="002319F1"/>
    <w:rsid w:val="0023717B"/>
    <w:rsid w:val="00237835"/>
    <w:rsid w:val="00240685"/>
    <w:rsid w:val="0024192C"/>
    <w:rsid w:val="00245C61"/>
    <w:rsid w:val="00246D7F"/>
    <w:rsid w:val="00246E12"/>
    <w:rsid w:val="00247408"/>
    <w:rsid w:val="00250541"/>
    <w:rsid w:val="00251ACF"/>
    <w:rsid w:val="00252671"/>
    <w:rsid w:val="0025366A"/>
    <w:rsid w:val="00255376"/>
    <w:rsid w:val="00260B02"/>
    <w:rsid w:val="00262A59"/>
    <w:rsid w:val="0026364E"/>
    <w:rsid w:val="002661C4"/>
    <w:rsid w:val="002731FD"/>
    <w:rsid w:val="00274AD0"/>
    <w:rsid w:val="00275C69"/>
    <w:rsid w:val="0028102A"/>
    <w:rsid w:val="0028186C"/>
    <w:rsid w:val="0028344B"/>
    <w:rsid w:val="00283468"/>
    <w:rsid w:val="0029080D"/>
    <w:rsid w:val="00291506"/>
    <w:rsid w:val="0029151F"/>
    <w:rsid w:val="00295EEB"/>
    <w:rsid w:val="002A02B3"/>
    <w:rsid w:val="002A39E2"/>
    <w:rsid w:val="002A3B0F"/>
    <w:rsid w:val="002A613D"/>
    <w:rsid w:val="002B2208"/>
    <w:rsid w:val="002B2D0C"/>
    <w:rsid w:val="002B3100"/>
    <w:rsid w:val="002B3920"/>
    <w:rsid w:val="002B4110"/>
    <w:rsid w:val="002B4E1C"/>
    <w:rsid w:val="002C4BAD"/>
    <w:rsid w:val="002C68D4"/>
    <w:rsid w:val="002C7E3C"/>
    <w:rsid w:val="002D1609"/>
    <w:rsid w:val="002D2B64"/>
    <w:rsid w:val="002D55AF"/>
    <w:rsid w:val="002F367E"/>
    <w:rsid w:val="002F54B1"/>
    <w:rsid w:val="003008BD"/>
    <w:rsid w:val="0030581B"/>
    <w:rsid w:val="00310BEF"/>
    <w:rsid w:val="003126E5"/>
    <w:rsid w:val="00312810"/>
    <w:rsid w:val="0031391E"/>
    <w:rsid w:val="003155CD"/>
    <w:rsid w:val="003211CF"/>
    <w:rsid w:val="00322A9B"/>
    <w:rsid w:val="003262FB"/>
    <w:rsid w:val="003300F9"/>
    <w:rsid w:val="00335B7F"/>
    <w:rsid w:val="00335D4F"/>
    <w:rsid w:val="00336552"/>
    <w:rsid w:val="0034105D"/>
    <w:rsid w:val="003453BE"/>
    <w:rsid w:val="0034683B"/>
    <w:rsid w:val="00346CE1"/>
    <w:rsid w:val="00352379"/>
    <w:rsid w:val="00352ED3"/>
    <w:rsid w:val="00354428"/>
    <w:rsid w:val="00360799"/>
    <w:rsid w:val="00360CDA"/>
    <w:rsid w:val="0036149A"/>
    <w:rsid w:val="00361B78"/>
    <w:rsid w:val="003631C6"/>
    <w:rsid w:val="00363D72"/>
    <w:rsid w:val="00364C97"/>
    <w:rsid w:val="00373BCF"/>
    <w:rsid w:val="003741D1"/>
    <w:rsid w:val="00376EB2"/>
    <w:rsid w:val="0038054C"/>
    <w:rsid w:val="003865E1"/>
    <w:rsid w:val="00393093"/>
    <w:rsid w:val="003936B3"/>
    <w:rsid w:val="003956F9"/>
    <w:rsid w:val="00396379"/>
    <w:rsid w:val="003A1BCB"/>
    <w:rsid w:val="003A31D3"/>
    <w:rsid w:val="003B3418"/>
    <w:rsid w:val="003B4916"/>
    <w:rsid w:val="003B6218"/>
    <w:rsid w:val="003B65D0"/>
    <w:rsid w:val="003C3683"/>
    <w:rsid w:val="003C6338"/>
    <w:rsid w:val="003C65C4"/>
    <w:rsid w:val="003D3E29"/>
    <w:rsid w:val="003D3F4D"/>
    <w:rsid w:val="003D5538"/>
    <w:rsid w:val="003D7E0F"/>
    <w:rsid w:val="003E0892"/>
    <w:rsid w:val="003E17F3"/>
    <w:rsid w:val="003E7BAD"/>
    <w:rsid w:val="003F3E4B"/>
    <w:rsid w:val="003F4905"/>
    <w:rsid w:val="003F78D1"/>
    <w:rsid w:val="003F7AC7"/>
    <w:rsid w:val="004008CF"/>
    <w:rsid w:val="00402B2C"/>
    <w:rsid w:val="004156C3"/>
    <w:rsid w:val="00421833"/>
    <w:rsid w:val="00421F80"/>
    <w:rsid w:val="00424A1B"/>
    <w:rsid w:val="0042527F"/>
    <w:rsid w:val="004261E8"/>
    <w:rsid w:val="004272F1"/>
    <w:rsid w:val="004274D2"/>
    <w:rsid w:val="004277F8"/>
    <w:rsid w:val="004301B9"/>
    <w:rsid w:val="00431729"/>
    <w:rsid w:val="00434C85"/>
    <w:rsid w:val="004360B0"/>
    <w:rsid w:val="00436EE8"/>
    <w:rsid w:val="00442E45"/>
    <w:rsid w:val="004471AA"/>
    <w:rsid w:val="00453A52"/>
    <w:rsid w:val="004609E1"/>
    <w:rsid w:val="00463F72"/>
    <w:rsid w:val="0047654C"/>
    <w:rsid w:val="00480D10"/>
    <w:rsid w:val="00485049"/>
    <w:rsid w:val="00486AB0"/>
    <w:rsid w:val="004936DE"/>
    <w:rsid w:val="004948B0"/>
    <w:rsid w:val="004A4E6C"/>
    <w:rsid w:val="004A6844"/>
    <w:rsid w:val="004A7DC0"/>
    <w:rsid w:val="004B47BC"/>
    <w:rsid w:val="004B7B00"/>
    <w:rsid w:val="004C42BC"/>
    <w:rsid w:val="004C696E"/>
    <w:rsid w:val="004C7C44"/>
    <w:rsid w:val="004D053C"/>
    <w:rsid w:val="004D06FE"/>
    <w:rsid w:val="004D5002"/>
    <w:rsid w:val="004D6E9B"/>
    <w:rsid w:val="004E2153"/>
    <w:rsid w:val="004E3765"/>
    <w:rsid w:val="004E3D5F"/>
    <w:rsid w:val="004E514B"/>
    <w:rsid w:val="004E6AE1"/>
    <w:rsid w:val="004F003D"/>
    <w:rsid w:val="004F3446"/>
    <w:rsid w:val="004F5C83"/>
    <w:rsid w:val="004F627A"/>
    <w:rsid w:val="005014CB"/>
    <w:rsid w:val="0050172E"/>
    <w:rsid w:val="00503614"/>
    <w:rsid w:val="00505E37"/>
    <w:rsid w:val="0050623C"/>
    <w:rsid w:val="00507ED9"/>
    <w:rsid w:val="00514399"/>
    <w:rsid w:val="005173A6"/>
    <w:rsid w:val="00520DED"/>
    <w:rsid w:val="00522AAC"/>
    <w:rsid w:val="00524BFC"/>
    <w:rsid w:val="00526C4B"/>
    <w:rsid w:val="005317CD"/>
    <w:rsid w:val="005349F3"/>
    <w:rsid w:val="00535DCE"/>
    <w:rsid w:val="00536616"/>
    <w:rsid w:val="00536CBD"/>
    <w:rsid w:val="0054122F"/>
    <w:rsid w:val="00542A14"/>
    <w:rsid w:val="00542D7F"/>
    <w:rsid w:val="00550706"/>
    <w:rsid w:val="005517B6"/>
    <w:rsid w:val="005519C0"/>
    <w:rsid w:val="0055230B"/>
    <w:rsid w:val="005523BF"/>
    <w:rsid w:val="00556E05"/>
    <w:rsid w:val="00557AB0"/>
    <w:rsid w:val="0056222F"/>
    <w:rsid w:val="00562846"/>
    <w:rsid w:val="00567AA8"/>
    <w:rsid w:val="00567F22"/>
    <w:rsid w:val="005757BD"/>
    <w:rsid w:val="00577C96"/>
    <w:rsid w:val="00577E7A"/>
    <w:rsid w:val="00580BE9"/>
    <w:rsid w:val="00581926"/>
    <w:rsid w:val="00583CCF"/>
    <w:rsid w:val="00584BB5"/>
    <w:rsid w:val="00585FA8"/>
    <w:rsid w:val="005865EF"/>
    <w:rsid w:val="005866B1"/>
    <w:rsid w:val="0059030B"/>
    <w:rsid w:val="0059103E"/>
    <w:rsid w:val="005913E2"/>
    <w:rsid w:val="0059209C"/>
    <w:rsid w:val="00596338"/>
    <w:rsid w:val="00596DF8"/>
    <w:rsid w:val="00597AEE"/>
    <w:rsid w:val="005A185C"/>
    <w:rsid w:val="005A52E8"/>
    <w:rsid w:val="005B09E3"/>
    <w:rsid w:val="005B65AA"/>
    <w:rsid w:val="005C41B7"/>
    <w:rsid w:val="005C4B56"/>
    <w:rsid w:val="005C5CF2"/>
    <w:rsid w:val="005C7957"/>
    <w:rsid w:val="005D2EFD"/>
    <w:rsid w:val="005E03F5"/>
    <w:rsid w:val="005E7D48"/>
    <w:rsid w:val="005F15CC"/>
    <w:rsid w:val="005F5301"/>
    <w:rsid w:val="005F5E55"/>
    <w:rsid w:val="005F60D9"/>
    <w:rsid w:val="005F7099"/>
    <w:rsid w:val="005F7827"/>
    <w:rsid w:val="006055C6"/>
    <w:rsid w:val="00611C93"/>
    <w:rsid w:val="006128E6"/>
    <w:rsid w:val="00612EC1"/>
    <w:rsid w:val="00614398"/>
    <w:rsid w:val="00614710"/>
    <w:rsid w:val="00620F46"/>
    <w:rsid w:val="00632586"/>
    <w:rsid w:val="006338B1"/>
    <w:rsid w:val="006344E7"/>
    <w:rsid w:val="00636E53"/>
    <w:rsid w:val="00640FD9"/>
    <w:rsid w:val="00641DA3"/>
    <w:rsid w:val="00647F4B"/>
    <w:rsid w:val="006503BD"/>
    <w:rsid w:val="00650F64"/>
    <w:rsid w:val="00662AC5"/>
    <w:rsid w:val="00670333"/>
    <w:rsid w:val="0067217B"/>
    <w:rsid w:val="00674661"/>
    <w:rsid w:val="00674A25"/>
    <w:rsid w:val="006753D1"/>
    <w:rsid w:val="0068284D"/>
    <w:rsid w:val="00682F6D"/>
    <w:rsid w:val="0068324B"/>
    <w:rsid w:val="00684A07"/>
    <w:rsid w:val="00685963"/>
    <w:rsid w:val="006933C9"/>
    <w:rsid w:val="006956F0"/>
    <w:rsid w:val="00695879"/>
    <w:rsid w:val="00696E67"/>
    <w:rsid w:val="006971BF"/>
    <w:rsid w:val="006A3D4C"/>
    <w:rsid w:val="006A42EF"/>
    <w:rsid w:val="006A4370"/>
    <w:rsid w:val="006A5867"/>
    <w:rsid w:val="006A7868"/>
    <w:rsid w:val="006B111D"/>
    <w:rsid w:val="006B294F"/>
    <w:rsid w:val="006B5724"/>
    <w:rsid w:val="006B78BD"/>
    <w:rsid w:val="006C2BB6"/>
    <w:rsid w:val="006C3EE1"/>
    <w:rsid w:val="006C441E"/>
    <w:rsid w:val="006C5330"/>
    <w:rsid w:val="006C5716"/>
    <w:rsid w:val="006D3AAB"/>
    <w:rsid w:val="006D7FFC"/>
    <w:rsid w:val="006E6D01"/>
    <w:rsid w:val="006F3142"/>
    <w:rsid w:val="006F6DBB"/>
    <w:rsid w:val="0070171F"/>
    <w:rsid w:val="00701E6A"/>
    <w:rsid w:val="00702641"/>
    <w:rsid w:val="00702B59"/>
    <w:rsid w:val="0070426C"/>
    <w:rsid w:val="007056C4"/>
    <w:rsid w:val="00711162"/>
    <w:rsid w:val="007127BB"/>
    <w:rsid w:val="00712E2C"/>
    <w:rsid w:val="007159E5"/>
    <w:rsid w:val="00715A59"/>
    <w:rsid w:val="00715E9C"/>
    <w:rsid w:val="00720F04"/>
    <w:rsid w:val="0072589E"/>
    <w:rsid w:val="007265CB"/>
    <w:rsid w:val="00730E4C"/>
    <w:rsid w:val="00731F2B"/>
    <w:rsid w:val="007327BA"/>
    <w:rsid w:val="00733B04"/>
    <w:rsid w:val="00734F21"/>
    <w:rsid w:val="00736F92"/>
    <w:rsid w:val="00741940"/>
    <w:rsid w:val="007419FF"/>
    <w:rsid w:val="00743031"/>
    <w:rsid w:val="007434E3"/>
    <w:rsid w:val="00746F9E"/>
    <w:rsid w:val="0075473D"/>
    <w:rsid w:val="00755BD7"/>
    <w:rsid w:val="0076491C"/>
    <w:rsid w:val="00767C6D"/>
    <w:rsid w:val="007776EB"/>
    <w:rsid w:val="00781913"/>
    <w:rsid w:val="00782BEF"/>
    <w:rsid w:val="00783424"/>
    <w:rsid w:val="0078773C"/>
    <w:rsid w:val="007923C1"/>
    <w:rsid w:val="00796B39"/>
    <w:rsid w:val="0079728D"/>
    <w:rsid w:val="00797850"/>
    <w:rsid w:val="007A057F"/>
    <w:rsid w:val="007A11EE"/>
    <w:rsid w:val="007A588A"/>
    <w:rsid w:val="007A6B2A"/>
    <w:rsid w:val="007B3FEF"/>
    <w:rsid w:val="007B6BC6"/>
    <w:rsid w:val="007C2565"/>
    <w:rsid w:val="007C44B5"/>
    <w:rsid w:val="007C48B2"/>
    <w:rsid w:val="007C5280"/>
    <w:rsid w:val="007C779F"/>
    <w:rsid w:val="007D7997"/>
    <w:rsid w:val="007E1FB2"/>
    <w:rsid w:val="007E4106"/>
    <w:rsid w:val="007F3774"/>
    <w:rsid w:val="007F3964"/>
    <w:rsid w:val="007F3E05"/>
    <w:rsid w:val="00812BDC"/>
    <w:rsid w:val="00816C46"/>
    <w:rsid w:val="008222BE"/>
    <w:rsid w:val="008243A5"/>
    <w:rsid w:val="00830E58"/>
    <w:rsid w:val="00831DB5"/>
    <w:rsid w:val="008362E3"/>
    <w:rsid w:val="00837A33"/>
    <w:rsid w:val="00840149"/>
    <w:rsid w:val="008441CE"/>
    <w:rsid w:val="008478CD"/>
    <w:rsid w:val="00854BB8"/>
    <w:rsid w:val="0086015F"/>
    <w:rsid w:val="0086245B"/>
    <w:rsid w:val="00863D0B"/>
    <w:rsid w:val="008730FC"/>
    <w:rsid w:val="008734F2"/>
    <w:rsid w:val="00875305"/>
    <w:rsid w:val="00876658"/>
    <w:rsid w:val="008815D1"/>
    <w:rsid w:val="00886451"/>
    <w:rsid w:val="00887789"/>
    <w:rsid w:val="00892D44"/>
    <w:rsid w:val="0089406C"/>
    <w:rsid w:val="00895296"/>
    <w:rsid w:val="00895A3C"/>
    <w:rsid w:val="008963AD"/>
    <w:rsid w:val="008A01BB"/>
    <w:rsid w:val="008A030E"/>
    <w:rsid w:val="008A151E"/>
    <w:rsid w:val="008A3399"/>
    <w:rsid w:val="008A4242"/>
    <w:rsid w:val="008A5EBE"/>
    <w:rsid w:val="008A6B51"/>
    <w:rsid w:val="008B0B63"/>
    <w:rsid w:val="008B1363"/>
    <w:rsid w:val="008B33C5"/>
    <w:rsid w:val="008B36D0"/>
    <w:rsid w:val="008B3CDE"/>
    <w:rsid w:val="008C01A7"/>
    <w:rsid w:val="008C3099"/>
    <w:rsid w:val="008C48DE"/>
    <w:rsid w:val="008C5796"/>
    <w:rsid w:val="008D17ED"/>
    <w:rsid w:val="008D5C89"/>
    <w:rsid w:val="008D7DC3"/>
    <w:rsid w:val="008E3710"/>
    <w:rsid w:val="008E4906"/>
    <w:rsid w:val="008E59E7"/>
    <w:rsid w:val="008F0574"/>
    <w:rsid w:val="008F07E1"/>
    <w:rsid w:val="008F0B53"/>
    <w:rsid w:val="008F396A"/>
    <w:rsid w:val="009017B9"/>
    <w:rsid w:val="0090223F"/>
    <w:rsid w:val="00903139"/>
    <w:rsid w:val="00906D75"/>
    <w:rsid w:val="00907026"/>
    <w:rsid w:val="0090793A"/>
    <w:rsid w:val="00907BB3"/>
    <w:rsid w:val="009101E3"/>
    <w:rsid w:val="00911221"/>
    <w:rsid w:val="009120B5"/>
    <w:rsid w:val="009202D0"/>
    <w:rsid w:val="00922824"/>
    <w:rsid w:val="0092366B"/>
    <w:rsid w:val="00924969"/>
    <w:rsid w:val="009252BF"/>
    <w:rsid w:val="00930E08"/>
    <w:rsid w:val="00931839"/>
    <w:rsid w:val="009328EE"/>
    <w:rsid w:val="00941A01"/>
    <w:rsid w:val="009422F1"/>
    <w:rsid w:val="00943A70"/>
    <w:rsid w:val="00946865"/>
    <w:rsid w:val="009473A5"/>
    <w:rsid w:val="00954220"/>
    <w:rsid w:val="00954E88"/>
    <w:rsid w:val="009563C4"/>
    <w:rsid w:val="00956636"/>
    <w:rsid w:val="00961433"/>
    <w:rsid w:val="009620A6"/>
    <w:rsid w:val="00963D50"/>
    <w:rsid w:val="009674ED"/>
    <w:rsid w:val="00967674"/>
    <w:rsid w:val="00971BFF"/>
    <w:rsid w:val="0097258D"/>
    <w:rsid w:val="00972AE5"/>
    <w:rsid w:val="00974588"/>
    <w:rsid w:val="009767B0"/>
    <w:rsid w:val="00976C06"/>
    <w:rsid w:val="009830CD"/>
    <w:rsid w:val="00983FD2"/>
    <w:rsid w:val="0098672F"/>
    <w:rsid w:val="00987729"/>
    <w:rsid w:val="00987FB6"/>
    <w:rsid w:val="00990B85"/>
    <w:rsid w:val="00990F3B"/>
    <w:rsid w:val="009942BC"/>
    <w:rsid w:val="00997616"/>
    <w:rsid w:val="009A20B2"/>
    <w:rsid w:val="009B11CC"/>
    <w:rsid w:val="009B4421"/>
    <w:rsid w:val="009B530E"/>
    <w:rsid w:val="009C219B"/>
    <w:rsid w:val="009C4A24"/>
    <w:rsid w:val="009C5885"/>
    <w:rsid w:val="009C630E"/>
    <w:rsid w:val="009C6460"/>
    <w:rsid w:val="009C69DF"/>
    <w:rsid w:val="009C6B1C"/>
    <w:rsid w:val="009D1656"/>
    <w:rsid w:val="009D441E"/>
    <w:rsid w:val="009D5D4C"/>
    <w:rsid w:val="009D748F"/>
    <w:rsid w:val="009E24D8"/>
    <w:rsid w:val="009E4238"/>
    <w:rsid w:val="009E55EA"/>
    <w:rsid w:val="009E68F5"/>
    <w:rsid w:val="009F1F6B"/>
    <w:rsid w:val="009F202D"/>
    <w:rsid w:val="009F3F5A"/>
    <w:rsid w:val="009F5506"/>
    <w:rsid w:val="009F56C9"/>
    <w:rsid w:val="009F6582"/>
    <w:rsid w:val="00A0143C"/>
    <w:rsid w:val="00A016F6"/>
    <w:rsid w:val="00A01EF4"/>
    <w:rsid w:val="00A0678F"/>
    <w:rsid w:val="00A06EFE"/>
    <w:rsid w:val="00A11FD1"/>
    <w:rsid w:val="00A13BF8"/>
    <w:rsid w:val="00A207C9"/>
    <w:rsid w:val="00A21390"/>
    <w:rsid w:val="00A22812"/>
    <w:rsid w:val="00A23EA3"/>
    <w:rsid w:val="00A26344"/>
    <w:rsid w:val="00A26E6D"/>
    <w:rsid w:val="00A32E84"/>
    <w:rsid w:val="00A34B69"/>
    <w:rsid w:val="00A35F6A"/>
    <w:rsid w:val="00A35FB4"/>
    <w:rsid w:val="00A40C64"/>
    <w:rsid w:val="00A41801"/>
    <w:rsid w:val="00A44598"/>
    <w:rsid w:val="00A446A1"/>
    <w:rsid w:val="00A47775"/>
    <w:rsid w:val="00A50AC7"/>
    <w:rsid w:val="00A51F27"/>
    <w:rsid w:val="00A56253"/>
    <w:rsid w:val="00A564EB"/>
    <w:rsid w:val="00A5795D"/>
    <w:rsid w:val="00A61F74"/>
    <w:rsid w:val="00A62430"/>
    <w:rsid w:val="00A627EA"/>
    <w:rsid w:val="00A64CB9"/>
    <w:rsid w:val="00A65ADE"/>
    <w:rsid w:val="00A70552"/>
    <w:rsid w:val="00A70B72"/>
    <w:rsid w:val="00A815E6"/>
    <w:rsid w:val="00A8260E"/>
    <w:rsid w:val="00A82773"/>
    <w:rsid w:val="00A836C2"/>
    <w:rsid w:val="00A8581E"/>
    <w:rsid w:val="00A86920"/>
    <w:rsid w:val="00A94493"/>
    <w:rsid w:val="00A94923"/>
    <w:rsid w:val="00A97919"/>
    <w:rsid w:val="00AA0215"/>
    <w:rsid w:val="00AA0892"/>
    <w:rsid w:val="00AA321E"/>
    <w:rsid w:val="00AA33C1"/>
    <w:rsid w:val="00AA4F4B"/>
    <w:rsid w:val="00AB36AF"/>
    <w:rsid w:val="00AB665F"/>
    <w:rsid w:val="00AC3F2F"/>
    <w:rsid w:val="00AC6BE2"/>
    <w:rsid w:val="00AD65B2"/>
    <w:rsid w:val="00AE0E67"/>
    <w:rsid w:val="00AE1A41"/>
    <w:rsid w:val="00AE324C"/>
    <w:rsid w:val="00AE6701"/>
    <w:rsid w:val="00AF6823"/>
    <w:rsid w:val="00AF69C7"/>
    <w:rsid w:val="00B0399E"/>
    <w:rsid w:val="00B0434E"/>
    <w:rsid w:val="00B10912"/>
    <w:rsid w:val="00B131AD"/>
    <w:rsid w:val="00B1479D"/>
    <w:rsid w:val="00B163D5"/>
    <w:rsid w:val="00B21568"/>
    <w:rsid w:val="00B22B80"/>
    <w:rsid w:val="00B24009"/>
    <w:rsid w:val="00B24553"/>
    <w:rsid w:val="00B34FBE"/>
    <w:rsid w:val="00B35C31"/>
    <w:rsid w:val="00B42028"/>
    <w:rsid w:val="00B44192"/>
    <w:rsid w:val="00B476DD"/>
    <w:rsid w:val="00B55B8E"/>
    <w:rsid w:val="00B56AA4"/>
    <w:rsid w:val="00B60003"/>
    <w:rsid w:val="00B66F7B"/>
    <w:rsid w:val="00B700F5"/>
    <w:rsid w:val="00B701FC"/>
    <w:rsid w:val="00B70270"/>
    <w:rsid w:val="00B73F9D"/>
    <w:rsid w:val="00B74504"/>
    <w:rsid w:val="00B80548"/>
    <w:rsid w:val="00B81851"/>
    <w:rsid w:val="00B873DB"/>
    <w:rsid w:val="00B95D02"/>
    <w:rsid w:val="00B962C6"/>
    <w:rsid w:val="00BA06B1"/>
    <w:rsid w:val="00BA1068"/>
    <w:rsid w:val="00BA153B"/>
    <w:rsid w:val="00BA3067"/>
    <w:rsid w:val="00BA486C"/>
    <w:rsid w:val="00BA7A22"/>
    <w:rsid w:val="00BB2B09"/>
    <w:rsid w:val="00BB3A4D"/>
    <w:rsid w:val="00BB4B9D"/>
    <w:rsid w:val="00BB779E"/>
    <w:rsid w:val="00BB7D2D"/>
    <w:rsid w:val="00BC244A"/>
    <w:rsid w:val="00BC259B"/>
    <w:rsid w:val="00BC4183"/>
    <w:rsid w:val="00BC5869"/>
    <w:rsid w:val="00BC58C0"/>
    <w:rsid w:val="00BC7E05"/>
    <w:rsid w:val="00BD05A7"/>
    <w:rsid w:val="00BD493A"/>
    <w:rsid w:val="00BD4DFA"/>
    <w:rsid w:val="00BD6BC9"/>
    <w:rsid w:val="00BD7A98"/>
    <w:rsid w:val="00BE0A21"/>
    <w:rsid w:val="00BE1D47"/>
    <w:rsid w:val="00BE581F"/>
    <w:rsid w:val="00BE7F60"/>
    <w:rsid w:val="00BF10BF"/>
    <w:rsid w:val="00BF2A70"/>
    <w:rsid w:val="00BF6395"/>
    <w:rsid w:val="00C02B5C"/>
    <w:rsid w:val="00C036AE"/>
    <w:rsid w:val="00C0700B"/>
    <w:rsid w:val="00C12CB2"/>
    <w:rsid w:val="00C1397D"/>
    <w:rsid w:val="00C165A1"/>
    <w:rsid w:val="00C21D04"/>
    <w:rsid w:val="00C234A9"/>
    <w:rsid w:val="00C238E3"/>
    <w:rsid w:val="00C26F25"/>
    <w:rsid w:val="00C3050E"/>
    <w:rsid w:val="00C37EEF"/>
    <w:rsid w:val="00C4355A"/>
    <w:rsid w:val="00C44105"/>
    <w:rsid w:val="00C471D8"/>
    <w:rsid w:val="00C4798C"/>
    <w:rsid w:val="00C517BE"/>
    <w:rsid w:val="00C528A5"/>
    <w:rsid w:val="00C543DD"/>
    <w:rsid w:val="00C5709B"/>
    <w:rsid w:val="00C6314D"/>
    <w:rsid w:val="00C63634"/>
    <w:rsid w:val="00C66F80"/>
    <w:rsid w:val="00C72BBF"/>
    <w:rsid w:val="00C737B7"/>
    <w:rsid w:val="00C73E77"/>
    <w:rsid w:val="00C76EE7"/>
    <w:rsid w:val="00C806E5"/>
    <w:rsid w:val="00C91619"/>
    <w:rsid w:val="00C948D8"/>
    <w:rsid w:val="00C956B0"/>
    <w:rsid w:val="00CA0ED9"/>
    <w:rsid w:val="00CA39D9"/>
    <w:rsid w:val="00CB0843"/>
    <w:rsid w:val="00CB22EE"/>
    <w:rsid w:val="00CB2DAC"/>
    <w:rsid w:val="00CB6F63"/>
    <w:rsid w:val="00CC0E98"/>
    <w:rsid w:val="00CC1572"/>
    <w:rsid w:val="00CC1CE3"/>
    <w:rsid w:val="00CC651B"/>
    <w:rsid w:val="00CD23B3"/>
    <w:rsid w:val="00CD592D"/>
    <w:rsid w:val="00CD6BBB"/>
    <w:rsid w:val="00CD7663"/>
    <w:rsid w:val="00CE1268"/>
    <w:rsid w:val="00CE192E"/>
    <w:rsid w:val="00CE4783"/>
    <w:rsid w:val="00CE47C3"/>
    <w:rsid w:val="00CE738E"/>
    <w:rsid w:val="00CE79A7"/>
    <w:rsid w:val="00CF225D"/>
    <w:rsid w:val="00CF3B9F"/>
    <w:rsid w:val="00CF46BE"/>
    <w:rsid w:val="00CF7449"/>
    <w:rsid w:val="00D020A6"/>
    <w:rsid w:val="00D0669B"/>
    <w:rsid w:val="00D10F95"/>
    <w:rsid w:val="00D128C7"/>
    <w:rsid w:val="00D149BA"/>
    <w:rsid w:val="00D16E05"/>
    <w:rsid w:val="00D174F3"/>
    <w:rsid w:val="00D24254"/>
    <w:rsid w:val="00D31418"/>
    <w:rsid w:val="00D32299"/>
    <w:rsid w:val="00D33AC3"/>
    <w:rsid w:val="00D36CC7"/>
    <w:rsid w:val="00D406A9"/>
    <w:rsid w:val="00D41508"/>
    <w:rsid w:val="00D44452"/>
    <w:rsid w:val="00D46357"/>
    <w:rsid w:val="00D47E14"/>
    <w:rsid w:val="00D47E48"/>
    <w:rsid w:val="00D50602"/>
    <w:rsid w:val="00D52C55"/>
    <w:rsid w:val="00D57424"/>
    <w:rsid w:val="00D63B0B"/>
    <w:rsid w:val="00D64667"/>
    <w:rsid w:val="00D6521E"/>
    <w:rsid w:val="00D676D4"/>
    <w:rsid w:val="00D701E6"/>
    <w:rsid w:val="00D71811"/>
    <w:rsid w:val="00D71BD4"/>
    <w:rsid w:val="00D743D9"/>
    <w:rsid w:val="00D76D13"/>
    <w:rsid w:val="00D8167E"/>
    <w:rsid w:val="00D82019"/>
    <w:rsid w:val="00D8366C"/>
    <w:rsid w:val="00D83AB1"/>
    <w:rsid w:val="00D90507"/>
    <w:rsid w:val="00D944B1"/>
    <w:rsid w:val="00D9783E"/>
    <w:rsid w:val="00DA0FDB"/>
    <w:rsid w:val="00DA36E4"/>
    <w:rsid w:val="00DA504D"/>
    <w:rsid w:val="00DA7358"/>
    <w:rsid w:val="00DB405E"/>
    <w:rsid w:val="00DB49B9"/>
    <w:rsid w:val="00DB7D6F"/>
    <w:rsid w:val="00DC23AD"/>
    <w:rsid w:val="00DC46A0"/>
    <w:rsid w:val="00DD1076"/>
    <w:rsid w:val="00DD1CC7"/>
    <w:rsid w:val="00DD4CD7"/>
    <w:rsid w:val="00DD58BC"/>
    <w:rsid w:val="00DE1722"/>
    <w:rsid w:val="00DE6C6B"/>
    <w:rsid w:val="00DE7D05"/>
    <w:rsid w:val="00DF0249"/>
    <w:rsid w:val="00DF3020"/>
    <w:rsid w:val="00DF3853"/>
    <w:rsid w:val="00DF429E"/>
    <w:rsid w:val="00DF4FA2"/>
    <w:rsid w:val="00DF72E3"/>
    <w:rsid w:val="00DF7A69"/>
    <w:rsid w:val="00E04377"/>
    <w:rsid w:val="00E050FC"/>
    <w:rsid w:val="00E060C6"/>
    <w:rsid w:val="00E10633"/>
    <w:rsid w:val="00E1319D"/>
    <w:rsid w:val="00E13302"/>
    <w:rsid w:val="00E13634"/>
    <w:rsid w:val="00E16946"/>
    <w:rsid w:val="00E23DB3"/>
    <w:rsid w:val="00E25138"/>
    <w:rsid w:val="00E2677D"/>
    <w:rsid w:val="00E272AD"/>
    <w:rsid w:val="00E275CF"/>
    <w:rsid w:val="00E329A5"/>
    <w:rsid w:val="00E34397"/>
    <w:rsid w:val="00E35C05"/>
    <w:rsid w:val="00E35D08"/>
    <w:rsid w:val="00E367FC"/>
    <w:rsid w:val="00E4573C"/>
    <w:rsid w:val="00E47A9E"/>
    <w:rsid w:val="00E50640"/>
    <w:rsid w:val="00E518A2"/>
    <w:rsid w:val="00E51EB2"/>
    <w:rsid w:val="00E52495"/>
    <w:rsid w:val="00E5528E"/>
    <w:rsid w:val="00E55C39"/>
    <w:rsid w:val="00E572E2"/>
    <w:rsid w:val="00E6216C"/>
    <w:rsid w:val="00E62C0D"/>
    <w:rsid w:val="00E639DE"/>
    <w:rsid w:val="00E656AB"/>
    <w:rsid w:val="00E67D0A"/>
    <w:rsid w:val="00E67D98"/>
    <w:rsid w:val="00E76593"/>
    <w:rsid w:val="00E81092"/>
    <w:rsid w:val="00E827FA"/>
    <w:rsid w:val="00E83CDF"/>
    <w:rsid w:val="00E86953"/>
    <w:rsid w:val="00E908A4"/>
    <w:rsid w:val="00E9275C"/>
    <w:rsid w:val="00E93E78"/>
    <w:rsid w:val="00E9463E"/>
    <w:rsid w:val="00E9668F"/>
    <w:rsid w:val="00EA4786"/>
    <w:rsid w:val="00EA5857"/>
    <w:rsid w:val="00EB4509"/>
    <w:rsid w:val="00EB4678"/>
    <w:rsid w:val="00EB680D"/>
    <w:rsid w:val="00EB7EB7"/>
    <w:rsid w:val="00EC06FD"/>
    <w:rsid w:val="00EC4B69"/>
    <w:rsid w:val="00EC7121"/>
    <w:rsid w:val="00EC71EC"/>
    <w:rsid w:val="00ED008F"/>
    <w:rsid w:val="00ED0A40"/>
    <w:rsid w:val="00ED12F3"/>
    <w:rsid w:val="00ED3549"/>
    <w:rsid w:val="00ED36D0"/>
    <w:rsid w:val="00ED59F9"/>
    <w:rsid w:val="00ED5A53"/>
    <w:rsid w:val="00ED77A9"/>
    <w:rsid w:val="00ED780A"/>
    <w:rsid w:val="00EE18F0"/>
    <w:rsid w:val="00EE2EFE"/>
    <w:rsid w:val="00EE3775"/>
    <w:rsid w:val="00EE3A3B"/>
    <w:rsid w:val="00EE4297"/>
    <w:rsid w:val="00EE602B"/>
    <w:rsid w:val="00EE7366"/>
    <w:rsid w:val="00EE7C2E"/>
    <w:rsid w:val="00EF3126"/>
    <w:rsid w:val="00EF363A"/>
    <w:rsid w:val="00F000FA"/>
    <w:rsid w:val="00F010C3"/>
    <w:rsid w:val="00F015D5"/>
    <w:rsid w:val="00F01689"/>
    <w:rsid w:val="00F02CB2"/>
    <w:rsid w:val="00F034CF"/>
    <w:rsid w:val="00F0731F"/>
    <w:rsid w:val="00F124E6"/>
    <w:rsid w:val="00F168C5"/>
    <w:rsid w:val="00F20E1C"/>
    <w:rsid w:val="00F2627F"/>
    <w:rsid w:val="00F32B4D"/>
    <w:rsid w:val="00F334D8"/>
    <w:rsid w:val="00F33A50"/>
    <w:rsid w:val="00F3462D"/>
    <w:rsid w:val="00F36288"/>
    <w:rsid w:val="00F423CF"/>
    <w:rsid w:val="00F42C6D"/>
    <w:rsid w:val="00F45DBB"/>
    <w:rsid w:val="00F52F43"/>
    <w:rsid w:val="00F53AA8"/>
    <w:rsid w:val="00F55D99"/>
    <w:rsid w:val="00F566A5"/>
    <w:rsid w:val="00F620F5"/>
    <w:rsid w:val="00F62B1B"/>
    <w:rsid w:val="00F63A45"/>
    <w:rsid w:val="00F6701F"/>
    <w:rsid w:val="00F77035"/>
    <w:rsid w:val="00F81976"/>
    <w:rsid w:val="00F819BD"/>
    <w:rsid w:val="00F8587F"/>
    <w:rsid w:val="00F8611D"/>
    <w:rsid w:val="00F92D78"/>
    <w:rsid w:val="00FA1A36"/>
    <w:rsid w:val="00FA207E"/>
    <w:rsid w:val="00FA2705"/>
    <w:rsid w:val="00FA3B82"/>
    <w:rsid w:val="00FA59F6"/>
    <w:rsid w:val="00FA646D"/>
    <w:rsid w:val="00FB2D50"/>
    <w:rsid w:val="00FB408E"/>
    <w:rsid w:val="00FB4AA9"/>
    <w:rsid w:val="00FB7235"/>
    <w:rsid w:val="00FB73C1"/>
    <w:rsid w:val="00FC08F2"/>
    <w:rsid w:val="00FC1AB0"/>
    <w:rsid w:val="00FC1EED"/>
    <w:rsid w:val="00FC4A32"/>
    <w:rsid w:val="00FC4ACA"/>
    <w:rsid w:val="00FC632B"/>
    <w:rsid w:val="00FC6AAF"/>
    <w:rsid w:val="00FC7108"/>
    <w:rsid w:val="00FC7FF5"/>
    <w:rsid w:val="00FD2DB8"/>
    <w:rsid w:val="00FD669D"/>
    <w:rsid w:val="00FD6A89"/>
    <w:rsid w:val="00FD7875"/>
    <w:rsid w:val="00FE0DDE"/>
    <w:rsid w:val="00FE2621"/>
    <w:rsid w:val="00FE2821"/>
    <w:rsid w:val="00FE29E8"/>
    <w:rsid w:val="00FE2E94"/>
    <w:rsid w:val="00FE5749"/>
    <w:rsid w:val="00FE6CB0"/>
    <w:rsid w:val="00FF1416"/>
    <w:rsid w:val="00FF360A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bfbf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6491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D47E48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D47E4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D47E4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D47E48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qFormat/>
    <w:rsid w:val="001C005A"/>
    <w:pPr>
      <w:keepNext/>
      <w:snapToGrid w:val="0"/>
      <w:spacing w:before="20" w:after="20" w:line="240" w:lineRule="atLeast"/>
      <w:ind w:left="57"/>
      <w:jc w:val="both"/>
      <w:outlineLvl w:val="4"/>
    </w:pPr>
    <w:rPr>
      <w:rFonts w:eastAsia="標楷體"/>
      <w:sz w:val="28"/>
      <w:szCs w:val="20"/>
    </w:rPr>
  </w:style>
  <w:style w:type="paragraph" w:styleId="6">
    <w:name w:val="heading 6"/>
    <w:basedOn w:val="a1"/>
    <w:next w:val="a1"/>
    <w:qFormat/>
    <w:rsid w:val="00D47E48"/>
    <w:pPr>
      <w:keepNext/>
      <w:spacing w:line="720" w:lineRule="auto"/>
      <w:ind w:left="425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rsid w:val="00D47E48"/>
    <w:pPr>
      <w:keepNext/>
      <w:spacing w:line="720" w:lineRule="auto"/>
      <w:ind w:left="851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D47E48"/>
    <w:pPr>
      <w:keepNext/>
      <w:spacing w:line="720" w:lineRule="auto"/>
      <w:ind w:left="851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rsid w:val="00D47E48"/>
    <w:pPr>
      <w:keepNext/>
      <w:spacing w:line="720" w:lineRule="auto"/>
      <w:ind w:left="851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F63A45"/>
    <w:rPr>
      <w:color w:val="0000FF"/>
      <w:u w:val="single"/>
    </w:rPr>
  </w:style>
  <w:style w:type="table" w:styleId="a6">
    <w:name w:val="Table Grid"/>
    <w:basedOn w:val="a3"/>
    <w:rsid w:val="0010456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1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Address"/>
    <w:basedOn w:val="a1"/>
    <w:rsid w:val="00D47E48"/>
    <w:rPr>
      <w:i/>
      <w:iCs/>
    </w:rPr>
  </w:style>
  <w:style w:type="paragraph" w:styleId="HTML0">
    <w:name w:val="HTML Preformatted"/>
    <w:basedOn w:val="a1"/>
    <w:rsid w:val="00D47E48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rsid w:val="00D47E48"/>
  </w:style>
  <w:style w:type="paragraph" w:styleId="a9">
    <w:name w:val="Normal Indent"/>
    <w:basedOn w:val="a1"/>
    <w:rsid w:val="00D47E48"/>
    <w:pPr>
      <w:ind w:left="480"/>
    </w:pPr>
  </w:style>
  <w:style w:type="paragraph" w:styleId="aa">
    <w:name w:val="Document Map"/>
    <w:basedOn w:val="a1"/>
    <w:semiHidden/>
    <w:rsid w:val="00D47E48"/>
    <w:pPr>
      <w:shd w:val="clear" w:color="auto" w:fill="000080"/>
    </w:pPr>
    <w:rPr>
      <w:rFonts w:ascii="Arial" w:hAnsi="Arial"/>
    </w:rPr>
  </w:style>
  <w:style w:type="paragraph" w:styleId="ab">
    <w:name w:val="Date"/>
    <w:basedOn w:val="a1"/>
    <w:next w:val="a1"/>
    <w:rsid w:val="00D47E48"/>
    <w:pPr>
      <w:jc w:val="right"/>
    </w:pPr>
  </w:style>
  <w:style w:type="paragraph" w:styleId="ac">
    <w:name w:val="macro"/>
    <w:semiHidden/>
    <w:rsid w:val="00D47E4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d">
    <w:name w:val="Body Text"/>
    <w:basedOn w:val="a1"/>
    <w:rsid w:val="00D47E48"/>
    <w:pPr>
      <w:spacing w:after="120"/>
    </w:pPr>
  </w:style>
  <w:style w:type="paragraph" w:styleId="22">
    <w:name w:val="Body Text 2"/>
    <w:basedOn w:val="a1"/>
    <w:rsid w:val="00D47E48"/>
    <w:pPr>
      <w:spacing w:after="120" w:line="480" w:lineRule="auto"/>
    </w:pPr>
  </w:style>
  <w:style w:type="paragraph" w:styleId="32">
    <w:name w:val="Body Text 3"/>
    <w:basedOn w:val="a1"/>
    <w:rsid w:val="00D47E48"/>
    <w:pPr>
      <w:spacing w:after="120"/>
    </w:pPr>
    <w:rPr>
      <w:sz w:val="16"/>
      <w:szCs w:val="16"/>
    </w:rPr>
  </w:style>
  <w:style w:type="paragraph" w:styleId="ae">
    <w:name w:val="Body Text First Indent"/>
    <w:basedOn w:val="ad"/>
    <w:rsid w:val="00D47E48"/>
    <w:pPr>
      <w:ind w:firstLine="210"/>
    </w:pPr>
  </w:style>
  <w:style w:type="paragraph" w:styleId="af">
    <w:name w:val="Body Text Indent"/>
    <w:basedOn w:val="a1"/>
    <w:rsid w:val="00D47E48"/>
    <w:pPr>
      <w:spacing w:after="120"/>
      <w:ind w:left="480"/>
    </w:pPr>
  </w:style>
  <w:style w:type="paragraph" w:styleId="23">
    <w:name w:val="Body Text First Indent 2"/>
    <w:basedOn w:val="af"/>
    <w:rsid w:val="00D47E48"/>
    <w:pPr>
      <w:ind w:firstLine="210"/>
    </w:pPr>
  </w:style>
  <w:style w:type="paragraph" w:styleId="24">
    <w:name w:val="Body Text Indent 2"/>
    <w:basedOn w:val="a1"/>
    <w:rsid w:val="00D47E48"/>
    <w:pPr>
      <w:spacing w:after="120" w:line="480" w:lineRule="auto"/>
      <w:ind w:left="480"/>
    </w:pPr>
  </w:style>
  <w:style w:type="paragraph" w:styleId="33">
    <w:name w:val="Body Text Indent 3"/>
    <w:basedOn w:val="a1"/>
    <w:rsid w:val="00D47E48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D47E48"/>
  </w:style>
  <w:style w:type="paragraph" w:styleId="25">
    <w:name w:val="toc 2"/>
    <w:basedOn w:val="a1"/>
    <w:next w:val="a1"/>
    <w:autoRedefine/>
    <w:semiHidden/>
    <w:rsid w:val="00D47E48"/>
    <w:pPr>
      <w:ind w:left="480"/>
    </w:pPr>
  </w:style>
  <w:style w:type="paragraph" w:styleId="34">
    <w:name w:val="toc 3"/>
    <w:basedOn w:val="a1"/>
    <w:next w:val="a1"/>
    <w:autoRedefine/>
    <w:semiHidden/>
    <w:rsid w:val="00D47E48"/>
    <w:pPr>
      <w:ind w:left="960"/>
    </w:pPr>
  </w:style>
  <w:style w:type="paragraph" w:styleId="42">
    <w:name w:val="toc 4"/>
    <w:basedOn w:val="a1"/>
    <w:next w:val="a1"/>
    <w:autoRedefine/>
    <w:semiHidden/>
    <w:rsid w:val="00D47E48"/>
    <w:pPr>
      <w:ind w:left="1440"/>
    </w:pPr>
  </w:style>
  <w:style w:type="paragraph" w:styleId="52">
    <w:name w:val="toc 5"/>
    <w:basedOn w:val="a1"/>
    <w:next w:val="a1"/>
    <w:autoRedefine/>
    <w:semiHidden/>
    <w:rsid w:val="00D47E48"/>
    <w:pPr>
      <w:ind w:left="1920"/>
    </w:pPr>
  </w:style>
  <w:style w:type="paragraph" w:styleId="60">
    <w:name w:val="toc 6"/>
    <w:basedOn w:val="a1"/>
    <w:next w:val="a1"/>
    <w:autoRedefine/>
    <w:semiHidden/>
    <w:rsid w:val="00D47E48"/>
    <w:pPr>
      <w:ind w:left="2400"/>
    </w:pPr>
  </w:style>
  <w:style w:type="paragraph" w:styleId="70">
    <w:name w:val="toc 7"/>
    <w:basedOn w:val="a1"/>
    <w:next w:val="a1"/>
    <w:autoRedefine/>
    <w:semiHidden/>
    <w:rsid w:val="00D47E48"/>
    <w:pPr>
      <w:ind w:left="2880"/>
    </w:pPr>
  </w:style>
  <w:style w:type="paragraph" w:styleId="80">
    <w:name w:val="toc 8"/>
    <w:basedOn w:val="a1"/>
    <w:next w:val="a1"/>
    <w:autoRedefine/>
    <w:semiHidden/>
    <w:rsid w:val="00D47E48"/>
    <w:pPr>
      <w:ind w:left="3360"/>
    </w:pPr>
  </w:style>
  <w:style w:type="paragraph" w:styleId="90">
    <w:name w:val="toc 9"/>
    <w:basedOn w:val="a1"/>
    <w:next w:val="a1"/>
    <w:autoRedefine/>
    <w:semiHidden/>
    <w:rsid w:val="00D47E48"/>
    <w:pPr>
      <w:ind w:left="3840"/>
    </w:pPr>
  </w:style>
  <w:style w:type="paragraph" w:styleId="af0">
    <w:name w:val="envelope address"/>
    <w:basedOn w:val="a1"/>
    <w:rsid w:val="00D47E48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af1">
    <w:name w:val="table of authorities"/>
    <w:basedOn w:val="a1"/>
    <w:next w:val="a1"/>
    <w:semiHidden/>
    <w:rsid w:val="00D47E48"/>
    <w:pPr>
      <w:ind w:left="480"/>
    </w:pPr>
  </w:style>
  <w:style w:type="paragraph" w:styleId="af2">
    <w:name w:val="toa heading"/>
    <w:basedOn w:val="a1"/>
    <w:next w:val="a1"/>
    <w:semiHidden/>
    <w:rsid w:val="00D47E48"/>
    <w:pPr>
      <w:spacing w:before="120"/>
    </w:pPr>
    <w:rPr>
      <w:rFonts w:ascii="Arial" w:hAnsi="Arial" w:cs="Arial"/>
    </w:rPr>
  </w:style>
  <w:style w:type="paragraph" w:styleId="11">
    <w:name w:val="index 1"/>
    <w:basedOn w:val="a1"/>
    <w:next w:val="a1"/>
    <w:autoRedefine/>
    <w:semiHidden/>
    <w:rsid w:val="00D47E48"/>
  </w:style>
  <w:style w:type="paragraph" w:styleId="26">
    <w:name w:val="index 2"/>
    <w:basedOn w:val="a1"/>
    <w:next w:val="a1"/>
    <w:autoRedefine/>
    <w:semiHidden/>
    <w:rsid w:val="00D47E48"/>
    <w:pPr>
      <w:ind w:left="480"/>
    </w:pPr>
  </w:style>
  <w:style w:type="paragraph" w:styleId="35">
    <w:name w:val="index 3"/>
    <w:basedOn w:val="a1"/>
    <w:next w:val="a1"/>
    <w:autoRedefine/>
    <w:semiHidden/>
    <w:rsid w:val="00D47E48"/>
    <w:pPr>
      <w:ind w:left="960"/>
    </w:pPr>
  </w:style>
  <w:style w:type="paragraph" w:styleId="43">
    <w:name w:val="index 4"/>
    <w:basedOn w:val="a1"/>
    <w:next w:val="a1"/>
    <w:autoRedefine/>
    <w:semiHidden/>
    <w:rsid w:val="00D47E48"/>
    <w:pPr>
      <w:ind w:left="1440"/>
    </w:pPr>
  </w:style>
  <w:style w:type="paragraph" w:styleId="53">
    <w:name w:val="index 5"/>
    <w:basedOn w:val="a1"/>
    <w:next w:val="a1"/>
    <w:autoRedefine/>
    <w:semiHidden/>
    <w:rsid w:val="00D47E48"/>
    <w:pPr>
      <w:ind w:left="1920"/>
    </w:pPr>
  </w:style>
  <w:style w:type="paragraph" w:styleId="61">
    <w:name w:val="index 6"/>
    <w:basedOn w:val="a1"/>
    <w:next w:val="a1"/>
    <w:autoRedefine/>
    <w:semiHidden/>
    <w:rsid w:val="00D47E48"/>
    <w:pPr>
      <w:ind w:left="2400"/>
    </w:pPr>
  </w:style>
  <w:style w:type="paragraph" w:styleId="71">
    <w:name w:val="index 7"/>
    <w:basedOn w:val="a1"/>
    <w:next w:val="a1"/>
    <w:autoRedefine/>
    <w:semiHidden/>
    <w:rsid w:val="00D47E48"/>
    <w:pPr>
      <w:ind w:left="2880"/>
    </w:pPr>
  </w:style>
  <w:style w:type="paragraph" w:styleId="81">
    <w:name w:val="index 8"/>
    <w:basedOn w:val="a1"/>
    <w:next w:val="a1"/>
    <w:autoRedefine/>
    <w:semiHidden/>
    <w:rsid w:val="00D47E48"/>
    <w:pPr>
      <w:ind w:left="3360"/>
    </w:pPr>
  </w:style>
  <w:style w:type="paragraph" w:styleId="91">
    <w:name w:val="index 9"/>
    <w:basedOn w:val="a1"/>
    <w:next w:val="a1"/>
    <w:autoRedefine/>
    <w:semiHidden/>
    <w:rsid w:val="00D47E48"/>
    <w:pPr>
      <w:ind w:left="3840"/>
    </w:pPr>
  </w:style>
  <w:style w:type="paragraph" w:styleId="af3">
    <w:name w:val="index heading"/>
    <w:basedOn w:val="a1"/>
    <w:next w:val="11"/>
    <w:semiHidden/>
    <w:rsid w:val="00D47E48"/>
    <w:rPr>
      <w:rFonts w:ascii="Arial" w:hAnsi="Arial" w:cs="Arial"/>
      <w:b/>
      <w:bCs/>
    </w:rPr>
  </w:style>
  <w:style w:type="paragraph" w:styleId="af4">
    <w:name w:val="Plain Text"/>
    <w:basedOn w:val="a1"/>
    <w:rsid w:val="00D47E48"/>
    <w:rPr>
      <w:rFonts w:ascii="細明體" w:eastAsia="細明體" w:hAnsi="Courier New" w:cs="Courier New"/>
    </w:rPr>
  </w:style>
  <w:style w:type="paragraph" w:styleId="af5">
    <w:name w:val="Message Header"/>
    <w:basedOn w:val="a1"/>
    <w:rsid w:val="00D47E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6">
    <w:name w:val="Subtitle"/>
    <w:basedOn w:val="a1"/>
    <w:qFormat/>
    <w:rsid w:val="00D47E48"/>
    <w:pPr>
      <w:spacing w:after="60"/>
      <w:jc w:val="center"/>
      <w:outlineLvl w:val="1"/>
    </w:pPr>
    <w:rPr>
      <w:rFonts w:ascii="Arial" w:hAnsi="Arial" w:cs="Arial"/>
      <w:i/>
      <w:iCs/>
    </w:rPr>
  </w:style>
  <w:style w:type="paragraph" w:styleId="af7">
    <w:name w:val="Block Text"/>
    <w:basedOn w:val="a1"/>
    <w:rsid w:val="00D47E48"/>
    <w:pPr>
      <w:spacing w:after="120"/>
      <w:ind w:left="1440" w:right="1440"/>
    </w:pPr>
  </w:style>
  <w:style w:type="paragraph" w:styleId="af8">
    <w:name w:val="Salutation"/>
    <w:basedOn w:val="a1"/>
    <w:next w:val="a1"/>
    <w:rsid w:val="00D47E48"/>
  </w:style>
  <w:style w:type="paragraph" w:styleId="af9">
    <w:name w:val="envelope return"/>
    <w:basedOn w:val="a1"/>
    <w:rsid w:val="00D47E48"/>
    <w:pPr>
      <w:snapToGrid w:val="0"/>
    </w:pPr>
    <w:rPr>
      <w:rFonts w:ascii="Arial" w:hAnsi="Arial" w:cs="Arial"/>
    </w:rPr>
  </w:style>
  <w:style w:type="paragraph" w:styleId="afa">
    <w:name w:val="List Continue"/>
    <w:basedOn w:val="a1"/>
    <w:rsid w:val="00D47E48"/>
    <w:pPr>
      <w:spacing w:after="120"/>
      <w:ind w:left="480"/>
    </w:pPr>
  </w:style>
  <w:style w:type="paragraph" w:styleId="27">
    <w:name w:val="List Continue 2"/>
    <w:basedOn w:val="a1"/>
    <w:rsid w:val="00D47E48"/>
    <w:pPr>
      <w:spacing w:after="120"/>
      <w:ind w:left="960"/>
    </w:pPr>
  </w:style>
  <w:style w:type="paragraph" w:styleId="36">
    <w:name w:val="List Continue 3"/>
    <w:basedOn w:val="a1"/>
    <w:rsid w:val="00D47E48"/>
    <w:pPr>
      <w:spacing w:after="120"/>
      <w:ind w:left="1440"/>
    </w:pPr>
  </w:style>
  <w:style w:type="paragraph" w:styleId="44">
    <w:name w:val="List Continue 4"/>
    <w:basedOn w:val="a1"/>
    <w:rsid w:val="00D47E48"/>
    <w:pPr>
      <w:spacing w:after="120"/>
      <w:ind w:left="1920"/>
    </w:pPr>
  </w:style>
  <w:style w:type="paragraph" w:styleId="54">
    <w:name w:val="List Continue 5"/>
    <w:basedOn w:val="a1"/>
    <w:rsid w:val="00D47E48"/>
    <w:pPr>
      <w:spacing w:after="120"/>
      <w:ind w:left="2400"/>
    </w:pPr>
  </w:style>
  <w:style w:type="paragraph" w:styleId="afb">
    <w:name w:val="List"/>
    <w:basedOn w:val="a1"/>
    <w:rsid w:val="00D47E48"/>
    <w:pPr>
      <w:ind w:left="480" w:hanging="480"/>
    </w:pPr>
  </w:style>
  <w:style w:type="paragraph" w:styleId="28">
    <w:name w:val="List 2"/>
    <w:basedOn w:val="a1"/>
    <w:rsid w:val="00D47E48"/>
    <w:pPr>
      <w:ind w:left="960" w:hanging="480"/>
    </w:pPr>
  </w:style>
  <w:style w:type="paragraph" w:styleId="37">
    <w:name w:val="List 3"/>
    <w:basedOn w:val="a1"/>
    <w:rsid w:val="00D47E48"/>
    <w:pPr>
      <w:ind w:left="1440" w:hanging="480"/>
    </w:pPr>
  </w:style>
  <w:style w:type="paragraph" w:styleId="45">
    <w:name w:val="List 4"/>
    <w:basedOn w:val="a1"/>
    <w:rsid w:val="00D47E48"/>
    <w:pPr>
      <w:ind w:left="1920" w:hanging="480"/>
    </w:pPr>
  </w:style>
  <w:style w:type="paragraph" w:styleId="55">
    <w:name w:val="List 5"/>
    <w:basedOn w:val="a1"/>
    <w:rsid w:val="00D47E48"/>
    <w:pPr>
      <w:ind w:left="2400" w:hanging="480"/>
    </w:pPr>
  </w:style>
  <w:style w:type="paragraph" w:styleId="a">
    <w:name w:val="List Number"/>
    <w:basedOn w:val="a1"/>
    <w:rsid w:val="00D47E48"/>
    <w:pPr>
      <w:numPr>
        <w:numId w:val="5"/>
      </w:numPr>
    </w:pPr>
  </w:style>
  <w:style w:type="paragraph" w:styleId="2">
    <w:name w:val="List Number 2"/>
    <w:basedOn w:val="a1"/>
    <w:rsid w:val="00D47E48"/>
    <w:pPr>
      <w:numPr>
        <w:numId w:val="6"/>
      </w:numPr>
    </w:pPr>
  </w:style>
  <w:style w:type="paragraph" w:styleId="3">
    <w:name w:val="List Number 3"/>
    <w:basedOn w:val="a1"/>
    <w:rsid w:val="00D47E48"/>
    <w:pPr>
      <w:numPr>
        <w:numId w:val="7"/>
      </w:numPr>
    </w:pPr>
  </w:style>
  <w:style w:type="paragraph" w:styleId="4">
    <w:name w:val="List Number 4"/>
    <w:basedOn w:val="a1"/>
    <w:rsid w:val="00D47E48"/>
    <w:pPr>
      <w:numPr>
        <w:numId w:val="8"/>
      </w:numPr>
    </w:pPr>
  </w:style>
  <w:style w:type="paragraph" w:styleId="5">
    <w:name w:val="List Number 5"/>
    <w:basedOn w:val="a1"/>
    <w:rsid w:val="00D47E48"/>
    <w:pPr>
      <w:numPr>
        <w:numId w:val="9"/>
      </w:numPr>
    </w:pPr>
  </w:style>
  <w:style w:type="paragraph" w:styleId="afc">
    <w:name w:val="endnote text"/>
    <w:basedOn w:val="a1"/>
    <w:semiHidden/>
    <w:rsid w:val="00D47E48"/>
    <w:pPr>
      <w:snapToGrid w:val="0"/>
    </w:pPr>
  </w:style>
  <w:style w:type="paragraph" w:styleId="afd">
    <w:name w:val="Closing"/>
    <w:basedOn w:val="a1"/>
    <w:rsid w:val="00D47E48"/>
    <w:pPr>
      <w:ind w:left="4320"/>
    </w:pPr>
  </w:style>
  <w:style w:type="paragraph" w:styleId="afe">
    <w:name w:val="footnote text"/>
    <w:basedOn w:val="a1"/>
    <w:semiHidden/>
    <w:rsid w:val="00D47E48"/>
    <w:pPr>
      <w:snapToGrid w:val="0"/>
    </w:pPr>
    <w:rPr>
      <w:sz w:val="20"/>
      <w:szCs w:val="20"/>
    </w:rPr>
  </w:style>
  <w:style w:type="paragraph" w:styleId="aff">
    <w:name w:val="annotation text"/>
    <w:basedOn w:val="a1"/>
    <w:semiHidden/>
    <w:rsid w:val="00D47E48"/>
  </w:style>
  <w:style w:type="paragraph" w:styleId="aff0">
    <w:name w:val="Balloon Text"/>
    <w:basedOn w:val="a1"/>
    <w:semiHidden/>
    <w:rsid w:val="00D47E48"/>
    <w:rPr>
      <w:rFonts w:ascii="Arial" w:hAnsi="Arial"/>
      <w:sz w:val="18"/>
      <w:szCs w:val="18"/>
    </w:rPr>
  </w:style>
  <w:style w:type="paragraph" w:styleId="aff1">
    <w:name w:val="annotation subject"/>
    <w:basedOn w:val="aff"/>
    <w:next w:val="aff"/>
    <w:semiHidden/>
    <w:rsid w:val="00D47E48"/>
    <w:rPr>
      <w:b/>
      <w:bCs/>
    </w:rPr>
  </w:style>
  <w:style w:type="paragraph" w:styleId="aff2">
    <w:name w:val="Note Heading"/>
    <w:basedOn w:val="a1"/>
    <w:next w:val="a1"/>
    <w:rsid w:val="00D47E48"/>
    <w:pPr>
      <w:jc w:val="center"/>
    </w:pPr>
  </w:style>
  <w:style w:type="paragraph" w:styleId="a0">
    <w:name w:val="List Bullet"/>
    <w:basedOn w:val="a1"/>
    <w:rsid w:val="00D47E48"/>
    <w:pPr>
      <w:numPr>
        <w:numId w:val="10"/>
      </w:numPr>
    </w:pPr>
  </w:style>
  <w:style w:type="paragraph" w:styleId="20">
    <w:name w:val="List Bullet 2"/>
    <w:basedOn w:val="a1"/>
    <w:rsid w:val="00D47E48"/>
    <w:pPr>
      <w:numPr>
        <w:numId w:val="11"/>
      </w:numPr>
    </w:pPr>
  </w:style>
  <w:style w:type="paragraph" w:styleId="30">
    <w:name w:val="List Bullet 3"/>
    <w:basedOn w:val="a1"/>
    <w:rsid w:val="00D47E48"/>
    <w:pPr>
      <w:numPr>
        <w:numId w:val="12"/>
      </w:numPr>
    </w:pPr>
  </w:style>
  <w:style w:type="paragraph" w:styleId="40">
    <w:name w:val="List Bullet 4"/>
    <w:basedOn w:val="a1"/>
    <w:rsid w:val="00D47E48"/>
    <w:pPr>
      <w:numPr>
        <w:numId w:val="13"/>
      </w:numPr>
    </w:pPr>
  </w:style>
  <w:style w:type="paragraph" w:styleId="50">
    <w:name w:val="List Bullet 5"/>
    <w:basedOn w:val="a1"/>
    <w:rsid w:val="00D47E48"/>
    <w:pPr>
      <w:numPr>
        <w:numId w:val="14"/>
      </w:numPr>
    </w:pPr>
  </w:style>
  <w:style w:type="paragraph" w:styleId="aff3">
    <w:name w:val="E-mail Signature"/>
    <w:basedOn w:val="a1"/>
    <w:rsid w:val="00D47E48"/>
  </w:style>
  <w:style w:type="paragraph" w:styleId="aff4">
    <w:name w:val="table of figures"/>
    <w:basedOn w:val="a1"/>
    <w:next w:val="a1"/>
    <w:semiHidden/>
    <w:rsid w:val="00D47E48"/>
  </w:style>
  <w:style w:type="paragraph" w:styleId="aff5">
    <w:name w:val="caption"/>
    <w:basedOn w:val="a1"/>
    <w:next w:val="a1"/>
    <w:qFormat/>
    <w:rsid w:val="00D47E48"/>
    <w:rPr>
      <w:sz w:val="20"/>
      <w:szCs w:val="20"/>
    </w:rPr>
  </w:style>
  <w:style w:type="paragraph" w:styleId="aff6">
    <w:name w:val="Title"/>
    <w:basedOn w:val="a1"/>
    <w:qFormat/>
    <w:rsid w:val="00D47E48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7">
    <w:name w:val="Signature"/>
    <w:basedOn w:val="a1"/>
    <w:rsid w:val="00D47E48"/>
    <w:pPr>
      <w:ind w:left="4320"/>
    </w:pPr>
  </w:style>
  <w:style w:type="character" w:styleId="aff8">
    <w:name w:val="Emphasis"/>
    <w:qFormat/>
    <w:rsid w:val="00274AD0"/>
    <w:rPr>
      <w:b w:val="0"/>
      <w:bCs w:val="0"/>
      <w:i w:val="0"/>
      <w:iCs w:val="0"/>
      <w:color w:val="CC0033"/>
    </w:rPr>
  </w:style>
  <w:style w:type="paragraph" w:customStyle="1" w:styleId="style6">
    <w:name w:val="style6"/>
    <w:basedOn w:val="a1"/>
    <w:rsid w:val="00816C4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FF"/>
      <w:kern w:val="0"/>
      <w:sz w:val="28"/>
      <w:szCs w:val="28"/>
    </w:rPr>
  </w:style>
  <w:style w:type="character" w:customStyle="1" w:styleId="style71">
    <w:name w:val="style71"/>
    <w:rsid w:val="00816C46"/>
    <w:rPr>
      <w:rFonts w:ascii="標楷體" w:eastAsia="標楷體" w:hAnsi="標楷體" w:hint="eastAsia"/>
      <w:color w:val="000000"/>
      <w:sz w:val="34"/>
      <w:szCs w:val="34"/>
    </w:rPr>
  </w:style>
  <w:style w:type="paragraph" w:customStyle="1" w:styleId="Default">
    <w:name w:val="Default"/>
    <w:rsid w:val="00A44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9">
    <w:name w:val="List Paragraph"/>
    <w:basedOn w:val="a1"/>
    <w:uiPriority w:val="34"/>
    <w:qFormat/>
    <w:rsid w:val="007A11EE"/>
    <w:pPr>
      <w:ind w:leftChars="200" w:left="480"/>
    </w:pPr>
  </w:style>
  <w:style w:type="character" w:customStyle="1" w:styleId="argument-91">
    <w:name w:val="argument-91"/>
    <w:basedOn w:val="a2"/>
    <w:rsid w:val="00262A59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6491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D47E48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D47E4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D47E4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D47E48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qFormat/>
    <w:rsid w:val="001C005A"/>
    <w:pPr>
      <w:keepNext/>
      <w:snapToGrid w:val="0"/>
      <w:spacing w:before="20" w:after="20" w:line="240" w:lineRule="atLeast"/>
      <w:ind w:left="57"/>
      <w:jc w:val="both"/>
      <w:outlineLvl w:val="4"/>
    </w:pPr>
    <w:rPr>
      <w:rFonts w:eastAsia="標楷體"/>
      <w:sz w:val="28"/>
      <w:szCs w:val="20"/>
    </w:rPr>
  </w:style>
  <w:style w:type="paragraph" w:styleId="6">
    <w:name w:val="heading 6"/>
    <w:basedOn w:val="a1"/>
    <w:next w:val="a1"/>
    <w:qFormat/>
    <w:rsid w:val="00D47E48"/>
    <w:pPr>
      <w:keepNext/>
      <w:spacing w:line="720" w:lineRule="auto"/>
      <w:ind w:left="425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rsid w:val="00D47E48"/>
    <w:pPr>
      <w:keepNext/>
      <w:spacing w:line="720" w:lineRule="auto"/>
      <w:ind w:left="851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D47E48"/>
    <w:pPr>
      <w:keepNext/>
      <w:spacing w:line="720" w:lineRule="auto"/>
      <w:ind w:left="851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rsid w:val="00D47E48"/>
    <w:pPr>
      <w:keepNext/>
      <w:spacing w:line="720" w:lineRule="auto"/>
      <w:ind w:left="851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F63A45"/>
    <w:rPr>
      <w:color w:val="0000FF"/>
      <w:u w:val="single"/>
    </w:rPr>
  </w:style>
  <w:style w:type="table" w:styleId="a6">
    <w:name w:val="Table Grid"/>
    <w:basedOn w:val="a3"/>
    <w:rsid w:val="0010456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1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581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Address"/>
    <w:basedOn w:val="a1"/>
    <w:rsid w:val="00D47E48"/>
    <w:rPr>
      <w:i/>
      <w:iCs/>
    </w:rPr>
  </w:style>
  <w:style w:type="paragraph" w:styleId="HTML0">
    <w:name w:val="HTML Preformatted"/>
    <w:basedOn w:val="a1"/>
    <w:rsid w:val="00D47E48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1"/>
    <w:rsid w:val="00D47E48"/>
  </w:style>
  <w:style w:type="paragraph" w:styleId="a9">
    <w:name w:val="Normal Indent"/>
    <w:basedOn w:val="a1"/>
    <w:rsid w:val="00D47E48"/>
    <w:pPr>
      <w:ind w:left="480"/>
    </w:pPr>
  </w:style>
  <w:style w:type="paragraph" w:styleId="aa">
    <w:name w:val="Document Map"/>
    <w:basedOn w:val="a1"/>
    <w:semiHidden/>
    <w:rsid w:val="00D47E48"/>
    <w:pPr>
      <w:shd w:val="clear" w:color="auto" w:fill="000080"/>
    </w:pPr>
    <w:rPr>
      <w:rFonts w:ascii="Arial" w:hAnsi="Arial"/>
    </w:rPr>
  </w:style>
  <w:style w:type="paragraph" w:styleId="ab">
    <w:name w:val="Date"/>
    <w:basedOn w:val="a1"/>
    <w:next w:val="a1"/>
    <w:rsid w:val="00D47E48"/>
    <w:pPr>
      <w:jc w:val="right"/>
    </w:pPr>
  </w:style>
  <w:style w:type="paragraph" w:styleId="ac">
    <w:name w:val="macro"/>
    <w:semiHidden/>
    <w:rsid w:val="00D47E4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d">
    <w:name w:val="Body Text"/>
    <w:basedOn w:val="a1"/>
    <w:rsid w:val="00D47E48"/>
    <w:pPr>
      <w:spacing w:after="120"/>
    </w:pPr>
  </w:style>
  <w:style w:type="paragraph" w:styleId="22">
    <w:name w:val="Body Text 2"/>
    <w:basedOn w:val="a1"/>
    <w:rsid w:val="00D47E48"/>
    <w:pPr>
      <w:spacing w:after="120" w:line="480" w:lineRule="auto"/>
    </w:pPr>
  </w:style>
  <w:style w:type="paragraph" w:styleId="32">
    <w:name w:val="Body Text 3"/>
    <w:basedOn w:val="a1"/>
    <w:rsid w:val="00D47E48"/>
    <w:pPr>
      <w:spacing w:after="120"/>
    </w:pPr>
    <w:rPr>
      <w:sz w:val="16"/>
      <w:szCs w:val="16"/>
    </w:rPr>
  </w:style>
  <w:style w:type="paragraph" w:styleId="ae">
    <w:name w:val="Body Text First Indent"/>
    <w:basedOn w:val="ad"/>
    <w:rsid w:val="00D47E48"/>
    <w:pPr>
      <w:ind w:firstLine="210"/>
    </w:pPr>
  </w:style>
  <w:style w:type="paragraph" w:styleId="af">
    <w:name w:val="Body Text Indent"/>
    <w:basedOn w:val="a1"/>
    <w:rsid w:val="00D47E48"/>
    <w:pPr>
      <w:spacing w:after="120"/>
      <w:ind w:left="480"/>
    </w:pPr>
  </w:style>
  <w:style w:type="paragraph" w:styleId="23">
    <w:name w:val="Body Text First Indent 2"/>
    <w:basedOn w:val="af"/>
    <w:rsid w:val="00D47E48"/>
    <w:pPr>
      <w:ind w:firstLine="210"/>
    </w:pPr>
  </w:style>
  <w:style w:type="paragraph" w:styleId="24">
    <w:name w:val="Body Text Indent 2"/>
    <w:basedOn w:val="a1"/>
    <w:rsid w:val="00D47E48"/>
    <w:pPr>
      <w:spacing w:after="120" w:line="480" w:lineRule="auto"/>
      <w:ind w:left="480"/>
    </w:pPr>
  </w:style>
  <w:style w:type="paragraph" w:styleId="33">
    <w:name w:val="Body Text Indent 3"/>
    <w:basedOn w:val="a1"/>
    <w:rsid w:val="00D47E48"/>
    <w:pPr>
      <w:spacing w:after="120"/>
      <w:ind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D47E48"/>
  </w:style>
  <w:style w:type="paragraph" w:styleId="25">
    <w:name w:val="toc 2"/>
    <w:basedOn w:val="a1"/>
    <w:next w:val="a1"/>
    <w:autoRedefine/>
    <w:semiHidden/>
    <w:rsid w:val="00D47E48"/>
    <w:pPr>
      <w:ind w:left="480"/>
    </w:pPr>
  </w:style>
  <w:style w:type="paragraph" w:styleId="34">
    <w:name w:val="toc 3"/>
    <w:basedOn w:val="a1"/>
    <w:next w:val="a1"/>
    <w:autoRedefine/>
    <w:semiHidden/>
    <w:rsid w:val="00D47E48"/>
    <w:pPr>
      <w:ind w:left="960"/>
    </w:pPr>
  </w:style>
  <w:style w:type="paragraph" w:styleId="42">
    <w:name w:val="toc 4"/>
    <w:basedOn w:val="a1"/>
    <w:next w:val="a1"/>
    <w:autoRedefine/>
    <w:semiHidden/>
    <w:rsid w:val="00D47E48"/>
    <w:pPr>
      <w:ind w:left="1440"/>
    </w:pPr>
  </w:style>
  <w:style w:type="paragraph" w:styleId="52">
    <w:name w:val="toc 5"/>
    <w:basedOn w:val="a1"/>
    <w:next w:val="a1"/>
    <w:autoRedefine/>
    <w:semiHidden/>
    <w:rsid w:val="00D47E48"/>
    <w:pPr>
      <w:ind w:left="1920"/>
    </w:pPr>
  </w:style>
  <w:style w:type="paragraph" w:styleId="60">
    <w:name w:val="toc 6"/>
    <w:basedOn w:val="a1"/>
    <w:next w:val="a1"/>
    <w:autoRedefine/>
    <w:semiHidden/>
    <w:rsid w:val="00D47E48"/>
    <w:pPr>
      <w:ind w:left="2400"/>
    </w:pPr>
  </w:style>
  <w:style w:type="paragraph" w:styleId="70">
    <w:name w:val="toc 7"/>
    <w:basedOn w:val="a1"/>
    <w:next w:val="a1"/>
    <w:autoRedefine/>
    <w:semiHidden/>
    <w:rsid w:val="00D47E48"/>
    <w:pPr>
      <w:ind w:left="2880"/>
    </w:pPr>
  </w:style>
  <w:style w:type="paragraph" w:styleId="80">
    <w:name w:val="toc 8"/>
    <w:basedOn w:val="a1"/>
    <w:next w:val="a1"/>
    <w:autoRedefine/>
    <w:semiHidden/>
    <w:rsid w:val="00D47E48"/>
    <w:pPr>
      <w:ind w:left="3360"/>
    </w:pPr>
  </w:style>
  <w:style w:type="paragraph" w:styleId="90">
    <w:name w:val="toc 9"/>
    <w:basedOn w:val="a1"/>
    <w:next w:val="a1"/>
    <w:autoRedefine/>
    <w:semiHidden/>
    <w:rsid w:val="00D47E48"/>
    <w:pPr>
      <w:ind w:left="3840"/>
    </w:pPr>
  </w:style>
  <w:style w:type="paragraph" w:styleId="af0">
    <w:name w:val="envelope address"/>
    <w:basedOn w:val="a1"/>
    <w:rsid w:val="00D47E48"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af1">
    <w:name w:val="table of authorities"/>
    <w:basedOn w:val="a1"/>
    <w:next w:val="a1"/>
    <w:semiHidden/>
    <w:rsid w:val="00D47E48"/>
    <w:pPr>
      <w:ind w:left="480"/>
    </w:pPr>
  </w:style>
  <w:style w:type="paragraph" w:styleId="af2">
    <w:name w:val="toa heading"/>
    <w:basedOn w:val="a1"/>
    <w:next w:val="a1"/>
    <w:semiHidden/>
    <w:rsid w:val="00D47E48"/>
    <w:pPr>
      <w:spacing w:before="120"/>
    </w:pPr>
    <w:rPr>
      <w:rFonts w:ascii="Arial" w:hAnsi="Arial" w:cs="Arial"/>
    </w:rPr>
  </w:style>
  <w:style w:type="paragraph" w:styleId="11">
    <w:name w:val="index 1"/>
    <w:basedOn w:val="a1"/>
    <w:next w:val="a1"/>
    <w:autoRedefine/>
    <w:semiHidden/>
    <w:rsid w:val="00D47E48"/>
  </w:style>
  <w:style w:type="paragraph" w:styleId="26">
    <w:name w:val="index 2"/>
    <w:basedOn w:val="a1"/>
    <w:next w:val="a1"/>
    <w:autoRedefine/>
    <w:semiHidden/>
    <w:rsid w:val="00D47E48"/>
    <w:pPr>
      <w:ind w:left="480"/>
    </w:pPr>
  </w:style>
  <w:style w:type="paragraph" w:styleId="35">
    <w:name w:val="index 3"/>
    <w:basedOn w:val="a1"/>
    <w:next w:val="a1"/>
    <w:autoRedefine/>
    <w:semiHidden/>
    <w:rsid w:val="00D47E48"/>
    <w:pPr>
      <w:ind w:left="960"/>
    </w:pPr>
  </w:style>
  <w:style w:type="paragraph" w:styleId="43">
    <w:name w:val="index 4"/>
    <w:basedOn w:val="a1"/>
    <w:next w:val="a1"/>
    <w:autoRedefine/>
    <w:semiHidden/>
    <w:rsid w:val="00D47E48"/>
    <w:pPr>
      <w:ind w:left="1440"/>
    </w:pPr>
  </w:style>
  <w:style w:type="paragraph" w:styleId="53">
    <w:name w:val="index 5"/>
    <w:basedOn w:val="a1"/>
    <w:next w:val="a1"/>
    <w:autoRedefine/>
    <w:semiHidden/>
    <w:rsid w:val="00D47E48"/>
    <w:pPr>
      <w:ind w:left="1920"/>
    </w:pPr>
  </w:style>
  <w:style w:type="paragraph" w:styleId="61">
    <w:name w:val="index 6"/>
    <w:basedOn w:val="a1"/>
    <w:next w:val="a1"/>
    <w:autoRedefine/>
    <w:semiHidden/>
    <w:rsid w:val="00D47E48"/>
    <w:pPr>
      <w:ind w:left="2400"/>
    </w:pPr>
  </w:style>
  <w:style w:type="paragraph" w:styleId="71">
    <w:name w:val="index 7"/>
    <w:basedOn w:val="a1"/>
    <w:next w:val="a1"/>
    <w:autoRedefine/>
    <w:semiHidden/>
    <w:rsid w:val="00D47E48"/>
    <w:pPr>
      <w:ind w:left="2880"/>
    </w:pPr>
  </w:style>
  <w:style w:type="paragraph" w:styleId="81">
    <w:name w:val="index 8"/>
    <w:basedOn w:val="a1"/>
    <w:next w:val="a1"/>
    <w:autoRedefine/>
    <w:semiHidden/>
    <w:rsid w:val="00D47E48"/>
    <w:pPr>
      <w:ind w:left="3360"/>
    </w:pPr>
  </w:style>
  <w:style w:type="paragraph" w:styleId="91">
    <w:name w:val="index 9"/>
    <w:basedOn w:val="a1"/>
    <w:next w:val="a1"/>
    <w:autoRedefine/>
    <w:semiHidden/>
    <w:rsid w:val="00D47E48"/>
    <w:pPr>
      <w:ind w:left="3840"/>
    </w:pPr>
  </w:style>
  <w:style w:type="paragraph" w:styleId="af3">
    <w:name w:val="index heading"/>
    <w:basedOn w:val="a1"/>
    <w:next w:val="11"/>
    <w:semiHidden/>
    <w:rsid w:val="00D47E48"/>
    <w:rPr>
      <w:rFonts w:ascii="Arial" w:hAnsi="Arial" w:cs="Arial"/>
      <w:b/>
      <w:bCs/>
    </w:rPr>
  </w:style>
  <w:style w:type="paragraph" w:styleId="af4">
    <w:name w:val="Plain Text"/>
    <w:basedOn w:val="a1"/>
    <w:rsid w:val="00D47E48"/>
    <w:rPr>
      <w:rFonts w:ascii="細明體" w:eastAsia="細明體" w:hAnsi="Courier New" w:cs="Courier New"/>
    </w:rPr>
  </w:style>
  <w:style w:type="paragraph" w:styleId="af5">
    <w:name w:val="Message Header"/>
    <w:basedOn w:val="a1"/>
    <w:rsid w:val="00D47E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6">
    <w:name w:val="Subtitle"/>
    <w:basedOn w:val="a1"/>
    <w:qFormat/>
    <w:rsid w:val="00D47E48"/>
    <w:pPr>
      <w:spacing w:after="60"/>
      <w:jc w:val="center"/>
      <w:outlineLvl w:val="1"/>
    </w:pPr>
    <w:rPr>
      <w:rFonts w:ascii="Arial" w:hAnsi="Arial" w:cs="Arial"/>
      <w:i/>
      <w:iCs/>
    </w:rPr>
  </w:style>
  <w:style w:type="paragraph" w:styleId="af7">
    <w:name w:val="Block Text"/>
    <w:basedOn w:val="a1"/>
    <w:rsid w:val="00D47E48"/>
    <w:pPr>
      <w:spacing w:after="120"/>
      <w:ind w:left="1440" w:right="1440"/>
    </w:pPr>
  </w:style>
  <w:style w:type="paragraph" w:styleId="af8">
    <w:name w:val="Salutation"/>
    <w:basedOn w:val="a1"/>
    <w:next w:val="a1"/>
    <w:rsid w:val="00D47E48"/>
  </w:style>
  <w:style w:type="paragraph" w:styleId="af9">
    <w:name w:val="envelope return"/>
    <w:basedOn w:val="a1"/>
    <w:rsid w:val="00D47E48"/>
    <w:pPr>
      <w:snapToGrid w:val="0"/>
    </w:pPr>
    <w:rPr>
      <w:rFonts w:ascii="Arial" w:hAnsi="Arial" w:cs="Arial"/>
    </w:rPr>
  </w:style>
  <w:style w:type="paragraph" w:styleId="afa">
    <w:name w:val="List Continue"/>
    <w:basedOn w:val="a1"/>
    <w:rsid w:val="00D47E48"/>
    <w:pPr>
      <w:spacing w:after="120"/>
      <w:ind w:left="480"/>
    </w:pPr>
  </w:style>
  <w:style w:type="paragraph" w:styleId="27">
    <w:name w:val="List Continue 2"/>
    <w:basedOn w:val="a1"/>
    <w:rsid w:val="00D47E48"/>
    <w:pPr>
      <w:spacing w:after="120"/>
      <w:ind w:left="960"/>
    </w:pPr>
  </w:style>
  <w:style w:type="paragraph" w:styleId="36">
    <w:name w:val="List Continue 3"/>
    <w:basedOn w:val="a1"/>
    <w:rsid w:val="00D47E48"/>
    <w:pPr>
      <w:spacing w:after="120"/>
      <w:ind w:left="1440"/>
    </w:pPr>
  </w:style>
  <w:style w:type="paragraph" w:styleId="44">
    <w:name w:val="List Continue 4"/>
    <w:basedOn w:val="a1"/>
    <w:rsid w:val="00D47E48"/>
    <w:pPr>
      <w:spacing w:after="120"/>
      <w:ind w:left="1920"/>
    </w:pPr>
  </w:style>
  <w:style w:type="paragraph" w:styleId="54">
    <w:name w:val="List Continue 5"/>
    <w:basedOn w:val="a1"/>
    <w:rsid w:val="00D47E48"/>
    <w:pPr>
      <w:spacing w:after="120"/>
      <w:ind w:left="2400"/>
    </w:pPr>
  </w:style>
  <w:style w:type="paragraph" w:styleId="afb">
    <w:name w:val="List"/>
    <w:basedOn w:val="a1"/>
    <w:rsid w:val="00D47E48"/>
    <w:pPr>
      <w:ind w:left="480" w:hanging="480"/>
    </w:pPr>
  </w:style>
  <w:style w:type="paragraph" w:styleId="28">
    <w:name w:val="List 2"/>
    <w:basedOn w:val="a1"/>
    <w:rsid w:val="00D47E48"/>
    <w:pPr>
      <w:ind w:left="960" w:hanging="480"/>
    </w:pPr>
  </w:style>
  <w:style w:type="paragraph" w:styleId="37">
    <w:name w:val="List 3"/>
    <w:basedOn w:val="a1"/>
    <w:rsid w:val="00D47E48"/>
    <w:pPr>
      <w:ind w:left="1440" w:hanging="480"/>
    </w:pPr>
  </w:style>
  <w:style w:type="paragraph" w:styleId="45">
    <w:name w:val="List 4"/>
    <w:basedOn w:val="a1"/>
    <w:rsid w:val="00D47E48"/>
    <w:pPr>
      <w:ind w:left="1920" w:hanging="480"/>
    </w:pPr>
  </w:style>
  <w:style w:type="paragraph" w:styleId="55">
    <w:name w:val="List 5"/>
    <w:basedOn w:val="a1"/>
    <w:rsid w:val="00D47E48"/>
    <w:pPr>
      <w:ind w:left="2400" w:hanging="480"/>
    </w:pPr>
  </w:style>
  <w:style w:type="paragraph" w:styleId="a">
    <w:name w:val="List Number"/>
    <w:basedOn w:val="a1"/>
    <w:rsid w:val="00D47E48"/>
    <w:pPr>
      <w:numPr>
        <w:numId w:val="5"/>
      </w:numPr>
    </w:pPr>
  </w:style>
  <w:style w:type="paragraph" w:styleId="2">
    <w:name w:val="List Number 2"/>
    <w:basedOn w:val="a1"/>
    <w:rsid w:val="00D47E48"/>
    <w:pPr>
      <w:numPr>
        <w:numId w:val="6"/>
      </w:numPr>
    </w:pPr>
  </w:style>
  <w:style w:type="paragraph" w:styleId="3">
    <w:name w:val="List Number 3"/>
    <w:basedOn w:val="a1"/>
    <w:rsid w:val="00D47E48"/>
    <w:pPr>
      <w:numPr>
        <w:numId w:val="7"/>
      </w:numPr>
    </w:pPr>
  </w:style>
  <w:style w:type="paragraph" w:styleId="4">
    <w:name w:val="List Number 4"/>
    <w:basedOn w:val="a1"/>
    <w:rsid w:val="00D47E48"/>
    <w:pPr>
      <w:numPr>
        <w:numId w:val="8"/>
      </w:numPr>
    </w:pPr>
  </w:style>
  <w:style w:type="paragraph" w:styleId="5">
    <w:name w:val="List Number 5"/>
    <w:basedOn w:val="a1"/>
    <w:rsid w:val="00D47E48"/>
    <w:pPr>
      <w:numPr>
        <w:numId w:val="9"/>
      </w:numPr>
    </w:pPr>
  </w:style>
  <w:style w:type="paragraph" w:styleId="afc">
    <w:name w:val="endnote text"/>
    <w:basedOn w:val="a1"/>
    <w:semiHidden/>
    <w:rsid w:val="00D47E48"/>
    <w:pPr>
      <w:snapToGrid w:val="0"/>
    </w:pPr>
  </w:style>
  <w:style w:type="paragraph" w:styleId="afd">
    <w:name w:val="Closing"/>
    <w:basedOn w:val="a1"/>
    <w:rsid w:val="00D47E48"/>
    <w:pPr>
      <w:ind w:left="4320"/>
    </w:pPr>
  </w:style>
  <w:style w:type="paragraph" w:styleId="afe">
    <w:name w:val="footnote text"/>
    <w:basedOn w:val="a1"/>
    <w:semiHidden/>
    <w:rsid w:val="00D47E48"/>
    <w:pPr>
      <w:snapToGrid w:val="0"/>
    </w:pPr>
    <w:rPr>
      <w:sz w:val="20"/>
      <w:szCs w:val="20"/>
    </w:rPr>
  </w:style>
  <w:style w:type="paragraph" w:styleId="aff">
    <w:name w:val="annotation text"/>
    <w:basedOn w:val="a1"/>
    <w:semiHidden/>
    <w:rsid w:val="00D47E48"/>
  </w:style>
  <w:style w:type="paragraph" w:styleId="aff0">
    <w:name w:val="Balloon Text"/>
    <w:basedOn w:val="a1"/>
    <w:semiHidden/>
    <w:rsid w:val="00D47E48"/>
    <w:rPr>
      <w:rFonts w:ascii="Arial" w:hAnsi="Arial"/>
      <w:sz w:val="18"/>
      <w:szCs w:val="18"/>
    </w:rPr>
  </w:style>
  <w:style w:type="paragraph" w:styleId="aff1">
    <w:name w:val="annotation subject"/>
    <w:basedOn w:val="aff"/>
    <w:next w:val="aff"/>
    <w:semiHidden/>
    <w:rsid w:val="00D47E48"/>
    <w:rPr>
      <w:b/>
      <w:bCs/>
    </w:rPr>
  </w:style>
  <w:style w:type="paragraph" w:styleId="aff2">
    <w:name w:val="Note Heading"/>
    <w:basedOn w:val="a1"/>
    <w:next w:val="a1"/>
    <w:rsid w:val="00D47E48"/>
    <w:pPr>
      <w:jc w:val="center"/>
    </w:pPr>
  </w:style>
  <w:style w:type="paragraph" w:styleId="a0">
    <w:name w:val="List Bullet"/>
    <w:basedOn w:val="a1"/>
    <w:rsid w:val="00D47E48"/>
    <w:pPr>
      <w:numPr>
        <w:numId w:val="10"/>
      </w:numPr>
    </w:pPr>
  </w:style>
  <w:style w:type="paragraph" w:styleId="20">
    <w:name w:val="List Bullet 2"/>
    <w:basedOn w:val="a1"/>
    <w:rsid w:val="00D47E48"/>
    <w:pPr>
      <w:numPr>
        <w:numId w:val="11"/>
      </w:numPr>
    </w:pPr>
  </w:style>
  <w:style w:type="paragraph" w:styleId="30">
    <w:name w:val="List Bullet 3"/>
    <w:basedOn w:val="a1"/>
    <w:rsid w:val="00D47E48"/>
    <w:pPr>
      <w:numPr>
        <w:numId w:val="12"/>
      </w:numPr>
    </w:pPr>
  </w:style>
  <w:style w:type="paragraph" w:styleId="40">
    <w:name w:val="List Bullet 4"/>
    <w:basedOn w:val="a1"/>
    <w:rsid w:val="00D47E48"/>
    <w:pPr>
      <w:numPr>
        <w:numId w:val="13"/>
      </w:numPr>
    </w:pPr>
  </w:style>
  <w:style w:type="paragraph" w:styleId="50">
    <w:name w:val="List Bullet 5"/>
    <w:basedOn w:val="a1"/>
    <w:rsid w:val="00D47E48"/>
    <w:pPr>
      <w:numPr>
        <w:numId w:val="14"/>
      </w:numPr>
    </w:pPr>
  </w:style>
  <w:style w:type="paragraph" w:styleId="aff3">
    <w:name w:val="E-mail Signature"/>
    <w:basedOn w:val="a1"/>
    <w:rsid w:val="00D47E48"/>
  </w:style>
  <w:style w:type="paragraph" w:styleId="aff4">
    <w:name w:val="table of figures"/>
    <w:basedOn w:val="a1"/>
    <w:next w:val="a1"/>
    <w:semiHidden/>
    <w:rsid w:val="00D47E48"/>
  </w:style>
  <w:style w:type="paragraph" w:styleId="aff5">
    <w:name w:val="caption"/>
    <w:basedOn w:val="a1"/>
    <w:next w:val="a1"/>
    <w:qFormat/>
    <w:rsid w:val="00D47E48"/>
    <w:rPr>
      <w:sz w:val="20"/>
      <w:szCs w:val="20"/>
    </w:rPr>
  </w:style>
  <w:style w:type="paragraph" w:styleId="aff6">
    <w:name w:val="Title"/>
    <w:basedOn w:val="a1"/>
    <w:qFormat/>
    <w:rsid w:val="00D47E48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7">
    <w:name w:val="Signature"/>
    <w:basedOn w:val="a1"/>
    <w:rsid w:val="00D47E48"/>
    <w:pPr>
      <w:ind w:left="4320"/>
    </w:pPr>
  </w:style>
  <w:style w:type="character" w:styleId="aff8">
    <w:name w:val="Emphasis"/>
    <w:qFormat/>
    <w:rsid w:val="00274AD0"/>
    <w:rPr>
      <w:b w:val="0"/>
      <w:bCs w:val="0"/>
      <w:i w:val="0"/>
      <w:iCs w:val="0"/>
      <w:color w:val="CC0033"/>
    </w:rPr>
  </w:style>
  <w:style w:type="paragraph" w:customStyle="1" w:styleId="style6">
    <w:name w:val="style6"/>
    <w:basedOn w:val="a1"/>
    <w:rsid w:val="00816C46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FF"/>
      <w:kern w:val="0"/>
      <w:sz w:val="28"/>
      <w:szCs w:val="28"/>
    </w:rPr>
  </w:style>
  <w:style w:type="character" w:customStyle="1" w:styleId="style71">
    <w:name w:val="style71"/>
    <w:rsid w:val="00816C46"/>
    <w:rPr>
      <w:rFonts w:ascii="標楷體" w:eastAsia="標楷體" w:hAnsi="標楷體" w:hint="eastAsia"/>
      <w:color w:val="000000"/>
      <w:sz w:val="34"/>
      <w:szCs w:val="34"/>
    </w:rPr>
  </w:style>
  <w:style w:type="paragraph" w:customStyle="1" w:styleId="Default">
    <w:name w:val="Default"/>
    <w:rsid w:val="00A44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9">
    <w:name w:val="List Paragraph"/>
    <w:basedOn w:val="a1"/>
    <w:uiPriority w:val="34"/>
    <w:qFormat/>
    <w:rsid w:val="007A11EE"/>
    <w:pPr>
      <w:ind w:leftChars="200" w:left="480"/>
    </w:pPr>
  </w:style>
  <w:style w:type="character" w:customStyle="1" w:styleId="argument-91">
    <w:name w:val="argument-91"/>
    <w:basedOn w:val="a2"/>
    <w:rsid w:val="00262A59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si.org.t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2013gc@ssi.org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2013gc@ssi.org.tw&#65307;&#28961;&#27861;&#19978;&#32178;/e-mail&#26178;&#65292;&#35531;&#20659;&#30495;&#33267;03-265449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14869-D8C2-44DA-8018-116AF361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Links>
    <vt:vector size="18" baseType="variant">
      <vt:variant>
        <vt:i4>6422566</vt:i4>
      </vt:variant>
      <vt:variant>
        <vt:i4>6</vt:i4>
      </vt:variant>
      <vt:variant>
        <vt:i4>0</vt:i4>
      </vt:variant>
      <vt:variant>
        <vt:i4>5</vt:i4>
      </vt:variant>
      <vt:variant>
        <vt:lpwstr>http://www.ssi.org.tw/</vt:lpwstr>
      </vt:variant>
      <vt:variant>
        <vt:lpwstr/>
      </vt:variant>
      <vt:variant>
        <vt:i4>4390949</vt:i4>
      </vt:variant>
      <vt:variant>
        <vt:i4>3</vt:i4>
      </vt:variant>
      <vt:variant>
        <vt:i4>0</vt:i4>
      </vt:variant>
      <vt:variant>
        <vt:i4>5</vt:i4>
      </vt:variant>
      <vt:variant>
        <vt:lpwstr>mailto:si2013gc@ssi.org.tw</vt:lpwstr>
      </vt:variant>
      <vt:variant>
        <vt:lpwstr/>
      </vt:variant>
      <vt:variant>
        <vt:i4>286422408</vt:i4>
      </vt:variant>
      <vt:variant>
        <vt:i4>0</vt:i4>
      </vt:variant>
      <vt:variant>
        <vt:i4>0</vt:i4>
      </vt:variant>
      <vt:variant>
        <vt:i4>5</vt:i4>
      </vt:variant>
      <vt:variant>
        <vt:lpwstr>mailto:si2013gc@ssi.org.tw；無法上網/e-mail時，請傳真至03-2654499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論文徵求</dc:title>
  <dc:creator>Thomasc</dc:creator>
  <cp:lastModifiedBy>Hsin-Rau</cp:lastModifiedBy>
  <cp:revision>4</cp:revision>
  <cp:lastPrinted>2012-09-05T03:10:00Z</cp:lastPrinted>
  <dcterms:created xsi:type="dcterms:W3CDTF">2012-12-27T02:48:00Z</dcterms:created>
  <dcterms:modified xsi:type="dcterms:W3CDTF">2012-12-27T03:15:00Z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129913</vt:lpwstr>
  </property>
  <property fmtid="{D5CDD505-2E9C-101B-9397-08002B2CF9AE}" pid="3" name="NXPowerLiteVersion">
    <vt:lpwstr>D4.1.2</vt:lpwstr>
  </property>
</Properties>
</file>